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B2" w:rsidRPr="00E14A93" w:rsidRDefault="00D45B40" w:rsidP="007149B2">
      <w:pPr>
        <w:shd w:val="clear" w:color="auto" w:fill="FFFFFF"/>
        <w:spacing w:line="312" w:lineRule="exact"/>
        <w:ind w:left="389"/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К</w:t>
      </w:r>
      <w:r w:rsidR="007149B2">
        <w:rPr>
          <w:b/>
          <w:spacing w:val="-2"/>
          <w:sz w:val="26"/>
          <w:szCs w:val="26"/>
        </w:rPr>
        <w:t>омитет здравоохранения</w:t>
      </w:r>
      <w:r w:rsidR="007149B2" w:rsidRPr="00E14A93">
        <w:rPr>
          <w:b/>
          <w:spacing w:val="-2"/>
          <w:sz w:val="26"/>
          <w:szCs w:val="26"/>
        </w:rPr>
        <w:t xml:space="preserve"> Волгоградской области</w:t>
      </w:r>
    </w:p>
    <w:p w:rsidR="007149B2" w:rsidRPr="00E14A93" w:rsidRDefault="007149B2" w:rsidP="007149B2">
      <w:pPr>
        <w:shd w:val="clear" w:color="auto" w:fill="FFFFFF"/>
        <w:spacing w:line="312" w:lineRule="exact"/>
        <w:ind w:left="37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Pr="00E14A93">
        <w:rPr>
          <w:b/>
          <w:bCs/>
          <w:sz w:val="26"/>
          <w:szCs w:val="26"/>
        </w:rPr>
        <w:t>осударственное бюджетное учреждение здравоохранения</w:t>
      </w:r>
    </w:p>
    <w:p w:rsidR="007149B2" w:rsidRPr="00E14A93" w:rsidRDefault="007149B2" w:rsidP="007149B2">
      <w:pPr>
        <w:shd w:val="clear" w:color="auto" w:fill="FFFFFF"/>
        <w:spacing w:before="10" w:line="312" w:lineRule="exact"/>
        <w:ind w:left="384"/>
        <w:jc w:val="center"/>
        <w:rPr>
          <w:b/>
          <w:sz w:val="26"/>
          <w:szCs w:val="26"/>
        </w:rPr>
      </w:pPr>
      <w:r w:rsidRPr="00E14A93">
        <w:rPr>
          <w:b/>
          <w:bCs/>
          <w:sz w:val="26"/>
          <w:szCs w:val="26"/>
        </w:rPr>
        <w:t xml:space="preserve">«Городская </w:t>
      </w:r>
      <w:r>
        <w:rPr>
          <w:b/>
          <w:bCs/>
          <w:sz w:val="26"/>
          <w:szCs w:val="26"/>
        </w:rPr>
        <w:t xml:space="preserve"> </w:t>
      </w:r>
      <w:r w:rsidRPr="00E14A93">
        <w:rPr>
          <w:b/>
          <w:bCs/>
          <w:sz w:val="26"/>
          <w:szCs w:val="26"/>
        </w:rPr>
        <w:t>клиническая</w:t>
      </w:r>
      <w:r>
        <w:rPr>
          <w:b/>
          <w:bCs/>
          <w:sz w:val="26"/>
          <w:szCs w:val="26"/>
        </w:rPr>
        <w:t xml:space="preserve"> </w:t>
      </w:r>
      <w:r w:rsidRPr="00E14A93">
        <w:rPr>
          <w:b/>
          <w:bCs/>
          <w:sz w:val="26"/>
          <w:szCs w:val="26"/>
        </w:rPr>
        <w:t xml:space="preserve"> больница</w:t>
      </w:r>
      <w:r>
        <w:rPr>
          <w:b/>
          <w:bCs/>
          <w:sz w:val="26"/>
          <w:szCs w:val="26"/>
        </w:rPr>
        <w:t xml:space="preserve"> </w:t>
      </w:r>
      <w:r w:rsidRPr="00E14A93">
        <w:rPr>
          <w:b/>
          <w:bCs/>
          <w:sz w:val="26"/>
          <w:szCs w:val="26"/>
        </w:rPr>
        <w:t xml:space="preserve"> №1 </w:t>
      </w:r>
      <w:r>
        <w:rPr>
          <w:b/>
          <w:bCs/>
          <w:sz w:val="26"/>
          <w:szCs w:val="26"/>
        </w:rPr>
        <w:t xml:space="preserve"> </w:t>
      </w:r>
      <w:r w:rsidRPr="00E14A93">
        <w:rPr>
          <w:b/>
          <w:bCs/>
          <w:sz w:val="26"/>
          <w:szCs w:val="26"/>
        </w:rPr>
        <w:t>им.</w:t>
      </w:r>
      <w:r>
        <w:rPr>
          <w:b/>
          <w:bCs/>
          <w:sz w:val="26"/>
          <w:szCs w:val="26"/>
        </w:rPr>
        <w:t xml:space="preserve"> </w:t>
      </w:r>
      <w:r w:rsidRPr="00E14A93">
        <w:rPr>
          <w:b/>
          <w:bCs/>
          <w:sz w:val="26"/>
          <w:szCs w:val="26"/>
        </w:rPr>
        <w:t>С.</w:t>
      </w:r>
      <w:r>
        <w:rPr>
          <w:b/>
          <w:bCs/>
          <w:sz w:val="26"/>
          <w:szCs w:val="26"/>
        </w:rPr>
        <w:t xml:space="preserve"> </w:t>
      </w:r>
      <w:r w:rsidRPr="00E14A93">
        <w:rPr>
          <w:b/>
          <w:bCs/>
          <w:sz w:val="26"/>
          <w:szCs w:val="26"/>
        </w:rPr>
        <w:t>З.</w:t>
      </w:r>
      <w:r>
        <w:rPr>
          <w:b/>
          <w:bCs/>
          <w:sz w:val="26"/>
          <w:szCs w:val="26"/>
        </w:rPr>
        <w:t xml:space="preserve"> </w:t>
      </w:r>
      <w:r w:rsidRPr="00E14A93">
        <w:rPr>
          <w:b/>
          <w:bCs/>
          <w:sz w:val="26"/>
          <w:szCs w:val="26"/>
        </w:rPr>
        <w:t>Фишера»</w:t>
      </w:r>
    </w:p>
    <w:p w:rsidR="007149B2" w:rsidRPr="00E14A93" w:rsidRDefault="007149B2" w:rsidP="007149B2">
      <w:pPr>
        <w:shd w:val="clear" w:color="auto" w:fill="FFFFFF"/>
        <w:spacing w:line="317" w:lineRule="exact"/>
        <w:ind w:left="1464"/>
        <w:jc w:val="center"/>
        <w:rPr>
          <w:sz w:val="26"/>
          <w:szCs w:val="26"/>
        </w:rPr>
      </w:pPr>
      <w:r>
        <w:rPr>
          <w:spacing w:val="-6"/>
          <w:sz w:val="26"/>
          <w:szCs w:val="26"/>
        </w:rPr>
        <w:t>(Сокращё</w:t>
      </w:r>
      <w:r w:rsidRPr="00E14A93">
        <w:rPr>
          <w:spacing w:val="-6"/>
          <w:sz w:val="26"/>
          <w:szCs w:val="26"/>
        </w:rPr>
        <w:t xml:space="preserve">нное наименование </w:t>
      </w:r>
      <w:r w:rsidRPr="00E14A93">
        <w:rPr>
          <w:b/>
          <w:spacing w:val="-6"/>
          <w:sz w:val="26"/>
          <w:szCs w:val="26"/>
        </w:rPr>
        <w:t>ГБУЗ «ГКБ №1 им.</w:t>
      </w:r>
      <w:r>
        <w:rPr>
          <w:b/>
          <w:spacing w:val="-6"/>
          <w:sz w:val="26"/>
          <w:szCs w:val="26"/>
        </w:rPr>
        <w:t xml:space="preserve"> </w:t>
      </w:r>
      <w:r w:rsidRPr="00E14A93">
        <w:rPr>
          <w:b/>
          <w:spacing w:val="-6"/>
          <w:sz w:val="26"/>
          <w:szCs w:val="26"/>
        </w:rPr>
        <w:t>С.</w:t>
      </w:r>
      <w:r>
        <w:rPr>
          <w:b/>
          <w:spacing w:val="-6"/>
          <w:sz w:val="26"/>
          <w:szCs w:val="26"/>
        </w:rPr>
        <w:t xml:space="preserve"> </w:t>
      </w:r>
      <w:r w:rsidRPr="00E14A93">
        <w:rPr>
          <w:b/>
          <w:spacing w:val="-6"/>
          <w:sz w:val="26"/>
          <w:szCs w:val="26"/>
        </w:rPr>
        <w:t>З.</w:t>
      </w:r>
      <w:r>
        <w:rPr>
          <w:b/>
          <w:spacing w:val="-6"/>
          <w:sz w:val="26"/>
          <w:szCs w:val="26"/>
        </w:rPr>
        <w:t xml:space="preserve"> </w:t>
      </w:r>
      <w:r w:rsidRPr="00E14A93">
        <w:rPr>
          <w:b/>
          <w:spacing w:val="-6"/>
          <w:sz w:val="26"/>
          <w:szCs w:val="26"/>
        </w:rPr>
        <w:t>Фишера»</w:t>
      </w:r>
      <w:r w:rsidRPr="00E14A93">
        <w:rPr>
          <w:spacing w:val="-6"/>
          <w:sz w:val="26"/>
          <w:szCs w:val="26"/>
        </w:rPr>
        <w:t>)</w:t>
      </w:r>
    </w:p>
    <w:p w:rsidR="007149B2" w:rsidRPr="00E14A93" w:rsidRDefault="007149B2" w:rsidP="007149B2">
      <w:pPr>
        <w:shd w:val="clear" w:color="auto" w:fill="FFFFFF"/>
        <w:spacing w:line="317" w:lineRule="exact"/>
        <w:ind w:left="888" w:hanging="427"/>
        <w:jc w:val="center"/>
        <w:rPr>
          <w:sz w:val="26"/>
          <w:szCs w:val="26"/>
        </w:rPr>
      </w:pPr>
      <w:r w:rsidRPr="00E14A93">
        <w:rPr>
          <w:sz w:val="26"/>
          <w:szCs w:val="26"/>
        </w:rPr>
        <w:t>404120, Волгоградская область, город Волжский, проспект Ленина, 137.</w:t>
      </w:r>
    </w:p>
    <w:p w:rsidR="007149B2" w:rsidRDefault="007149B2" w:rsidP="007149B2">
      <w:pPr>
        <w:shd w:val="clear" w:color="auto" w:fill="FFFFFF"/>
        <w:spacing w:line="317" w:lineRule="exact"/>
        <w:ind w:left="888" w:hanging="427"/>
        <w:jc w:val="center"/>
        <w:rPr>
          <w:sz w:val="26"/>
          <w:szCs w:val="26"/>
        </w:rPr>
      </w:pPr>
      <w:r w:rsidRPr="00E14A93">
        <w:rPr>
          <w:sz w:val="26"/>
          <w:szCs w:val="26"/>
        </w:rPr>
        <w:t xml:space="preserve">Телефон: 27-85-82 -секретарь; Факс (844-3) 27-82-21; </w:t>
      </w:r>
      <w:r w:rsidRPr="00E14A93">
        <w:rPr>
          <w:sz w:val="26"/>
          <w:szCs w:val="26"/>
          <w:lang w:val="en-US"/>
        </w:rPr>
        <w:t>E</w:t>
      </w:r>
      <w:r w:rsidRPr="00E14A93">
        <w:rPr>
          <w:sz w:val="26"/>
          <w:szCs w:val="26"/>
        </w:rPr>
        <w:t>-</w:t>
      </w:r>
      <w:r w:rsidRPr="00E14A93">
        <w:rPr>
          <w:sz w:val="26"/>
          <w:szCs w:val="26"/>
          <w:lang w:val="en-US"/>
        </w:rPr>
        <w:t>mail</w:t>
      </w:r>
      <w:r w:rsidRPr="00E14A93">
        <w:rPr>
          <w:sz w:val="26"/>
          <w:szCs w:val="26"/>
        </w:rPr>
        <w:t>:</w:t>
      </w:r>
      <w:proofErr w:type="spellStart"/>
      <w:r w:rsidRPr="00E14A93">
        <w:rPr>
          <w:sz w:val="26"/>
          <w:szCs w:val="26"/>
          <w:lang w:val="en-US"/>
        </w:rPr>
        <w:t>gbl</w:t>
      </w:r>
      <w:proofErr w:type="spellEnd"/>
      <w:r w:rsidRPr="00E14A93">
        <w:rPr>
          <w:sz w:val="26"/>
          <w:szCs w:val="26"/>
        </w:rPr>
        <w:t>-</w:t>
      </w:r>
      <w:hyperlink r:id="rId8" w:history="1">
        <w:r w:rsidRPr="00E14A93">
          <w:rPr>
            <w:sz w:val="26"/>
            <w:szCs w:val="26"/>
            <w:u w:val="single"/>
            <w:lang w:val="en-US"/>
          </w:rPr>
          <w:t>fisher</w:t>
        </w:r>
        <w:r w:rsidRPr="00E14A93">
          <w:rPr>
            <w:sz w:val="26"/>
            <w:szCs w:val="26"/>
            <w:u w:val="single"/>
          </w:rPr>
          <w:t>@</w:t>
        </w:r>
        <w:proofErr w:type="spellStart"/>
        <w:r w:rsidRPr="00E14A93">
          <w:rPr>
            <w:sz w:val="26"/>
            <w:szCs w:val="26"/>
            <w:u w:val="single"/>
            <w:lang w:val="en-US"/>
          </w:rPr>
          <w:t>yandex</w:t>
        </w:r>
        <w:proofErr w:type="spellEnd"/>
        <w:r w:rsidRPr="00E14A93">
          <w:rPr>
            <w:sz w:val="26"/>
            <w:szCs w:val="26"/>
            <w:u w:val="single"/>
          </w:rPr>
          <w:t>.</w:t>
        </w:r>
        <w:proofErr w:type="spellStart"/>
        <w:r w:rsidRPr="00E14A93">
          <w:rPr>
            <w:sz w:val="26"/>
            <w:szCs w:val="26"/>
            <w:u w:val="single"/>
            <w:lang w:val="en-US"/>
          </w:rPr>
          <w:t>ru</w:t>
        </w:r>
        <w:proofErr w:type="spellEnd"/>
      </w:hyperlink>
      <w:r w:rsidRPr="00E14A93">
        <w:rPr>
          <w:sz w:val="26"/>
          <w:szCs w:val="26"/>
        </w:rPr>
        <w:t>; ОГРН 1023402002623 ИНН 3435901302</w:t>
      </w:r>
    </w:p>
    <w:p w:rsidR="007149B2" w:rsidRPr="00C45CBB" w:rsidRDefault="00C45CBB" w:rsidP="00C45CBB">
      <w:pPr>
        <w:shd w:val="clear" w:color="auto" w:fill="FFFFFF"/>
        <w:spacing w:line="317" w:lineRule="exact"/>
        <w:ind w:left="426" w:hanging="427"/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-------------------------------------------------------------------------------------------------------------------------</w:t>
      </w:r>
    </w:p>
    <w:p w:rsidR="00DC3EE9" w:rsidRDefault="002E12AF" w:rsidP="002E12AF">
      <w:pPr>
        <w:pStyle w:val="1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Промежуточный </w:t>
      </w:r>
      <w:r w:rsidR="00C45CBB">
        <w:rPr>
          <w:rFonts w:ascii="Bookman Old Style" w:hAnsi="Bookman Old Style"/>
          <w:sz w:val="28"/>
          <w:szCs w:val="28"/>
        </w:rPr>
        <w:t>эпикриз</w:t>
      </w:r>
    </w:p>
    <w:p w:rsidR="00B05D3D" w:rsidRDefault="00DC3EE9" w:rsidP="00B05D3D">
      <w:pPr>
        <w:pStyle w:val="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из истории болезни </w:t>
      </w:r>
      <w:r w:rsidR="00B05D3D" w:rsidRPr="007149B2">
        <w:rPr>
          <w:rFonts w:ascii="Bookman Old Style" w:hAnsi="Bookman Old Style"/>
          <w:sz w:val="28"/>
          <w:szCs w:val="28"/>
        </w:rPr>
        <w:t xml:space="preserve"> №</w:t>
      </w:r>
      <w:r w:rsidR="007B21DC">
        <w:rPr>
          <w:rFonts w:ascii="Bookman Old Style" w:hAnsi="Bookman Old Style"/>
          <w:sz w:val="28"/>
          <w:szCs w:val="28"/>
        </w:rPr>
        <w:t>18305</w:t>
      </w:r>
    </w:p>
    <w:p w:rsidR="007149B2" w:rsidRPr="007149B2" w:rsidRDefault="007149B2" w:rsidP="007149B2"/>
    <w:p w:rsidR="00B05D3D" w:rsidRPr="008B4AE3" w:rsidRDefault="007B21DC" w:rsidP="00B05D3D">
      <w:pPr>
        <w:pStyle w:val="20"/>
        <w:rPr>
          <w:rFonts w:ascii="Bookman Old Style" w:hAnsi="Bookman Old Style"/>
          <w:b/>
          <w:szCs w:val="32"/>
        </w:rPr>
      </w:pPr>
      <w:r>
        <w:rPr>
          <w:rFonts w:ascii="Bookman Old Style" w:hAnsi="Bookman Old Style"/>
          <w:b/>
          <w:szCs w:val="32"/>
        </w:rPr>
        <w:t>Мезеря Евгений Владимирович, 60 лет</w:t>
      </w:r>
    </w:p>
    <w:p w:rsidR="00A45AD6" w:rsidRPr="00A45AD6" w:rsidRDefault="00A45AD6" w:rsidP="00A45AD6"/>
    <w:p w:rsidR="00A45AD6" w:rsidRPr="00A45AD6" w:rsidRDefault="00A45AD6" w:rsidP="00B05D3D">
      <w:pPr>
        <w:jc w:val="center"/>
        <w:rPr>
          <w:rFonts w:ascii="Bookman Old Style" w:hAnsi="Bookman Old Style"/>
          <w:sz w:val="24"/>
          <w:szCs w:val="24"/>
        </w:rPr>
      </w:pPr>
    </w:p>
    <w:p w:rsidR="00BF5585" w:rsidRDefault="008047C8" w:rsidP="00B05D3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Находи</w:t>
      </w:r>
      <w:r w:rsidR="00F66871">
        <w:rPr>
          <w:rFonts w:ascii="Bookman Old Style" w:hAnsi="Bookman Old Style"/>
          <w:sz w:val="22"/>
          <w:szCs w:val="22"/>
        </w:rPr>
        <w:t>тс</w:t>
      </w:r>
      <w:r>
        <w:rPr>
          <w:rFonts w:ascii="Bookman Old Style" w:hAnsi="Bookman Old Style"/>
          <w:sz w:val="22"/>
          <w:szCs w:val="22"/>
        </w:rPr>
        <w:t>я на стац</w:t>
      </w:r>
      <w:r w:rsidR="007149B2">
        <w:rPr>
          <w:rFonts w:ascii="Bookman Old Style" w:hAnsi="Bookman Old Style"/>
          <w:sz w:val="22"/>
          <w:szCs w:val="22"/>
        </w:rPr>
        <w:t>ионарном</w:t>
      </w:r>
      <w:r>
        <w:rPr>
          <w:rFonts w:ascii="Bookman Old Style" w:hAnsi="Bookman Old Style"/>
          <w:sz w:val="22"/>
          <w:szCs w:val="22"/>
        </w:rPr>
        <w:t xml:space="preserve"> лечении</w:t>
      </w:r>
      <w:r w:rsidR="00B05D3D" w:rsidRPr="00C226B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B05D3D" w:rsidRPr="00C226BD">
        <w:rPr>
          <w:rFonts w:ascii="Bookman Old Style" w:hAnsi="Bookman Old Style"/>
          <w:sz w:val="22"/>
          <w:szCs w:val="22"/>
        </w:rPr>
        <w:t>в</w:t>
      </w:r>
      <w:proofErr w:type="gramEnd"/>
      <w:r w:rsidR="00BF5585">
        <w:rPr>
          <w:rFonts w:ascii="Bookman Old Style" w:hAnsi="Bookman Old Style"/>
          <w:sz w:val="22"/>
          <w:szCs w:val="22"/>
        </w:rPr>
        <w:t xml:space="preserve"> </w:t>
      </w:r>
    </w:p>
    <w:p w:rsidR="007149B2" w:rsidRPr="00BF5585" w:rsidRDefault="00BF5585" w:rsidP="00BF5585">
      <w:pPr>
        <w:jc w:val="center"/>
        <w:rPr>
          <w:rFonts w:ascii="Bookman Old Style" w:hAnsi="Bookman Old Style"/>
          <w:sz w:val="22"/>
          <w:szCs w:val="22"/>
        </w:rPr>
      </w:pPr>
      <w:r w:rsidRPr="00BF5585">
        <w:rPr>
          <w:rFonts w:ascii="Bookman Old Style" w:hAnsi="Bookman Old Style"/>
          <w:b/>
          <w:sz w:val="22"/>
          <w:szCs w:val="22"/>
        </w:rPr>
        <w:t>АРО</w:t>
      </w:r>
      <w:r w:rsidR="00B05D3D" w:rsidRPr="00BF5585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047C8">
        <w:rPr>
          <w:rFonts w:ascii="Bookman Old Style" w:hAnsi="Bookman Old Style"/>
          <w:b/>
          <w:sz w:val="22"/>
          <w:szCs w:val="22"/>
        </w:rPr>
        <w:t xml:space="preserve">ГБУЗ «ГКБ №1 </w:t>
      </w:r>
      <w:r w:rsidR="00081D46">
        <w:rPr>
          <w:rFonts w:ascii="Bookman Old Style" w:hAnsi="Bookman Old Style"/>
          <w:b/>
          <w:sz w:val="22"/>
          <w:szCs w:val="22"/>
        </w:rPr>
        <w:t>им</w:t>
      </w:r>
      <w:r w:rsidR="008047C8">
        <w:rPr>
          <w:rFonts w:ascii="Bookman Old Style" w:hAnsi="Bookman Old Style"/>
          <w:b/>
          <w:sz w:val="22"/>
          <w:szCs w:val="22"/>
        </w:rPr>
        <w:t>. С.</w:t>
      </w:r>
      <w:r w:rsidR="00081D46">
        <w:rPr>
          <w:rFonts w:ascii="Bookman Old Style" w:hAnsi="Bookman Old Style"/>
          <w:b/>
          <w:sz w:val="22"/>
          <w:szCs w:val="22"/>
        </w:rPr>
        <w:t xml:space="preserve"> </w:t>
      </w:r>
      <w:r w:rsidR="008047C8">
        <w:rPr>
          <w:rFonts w:ascii="Bookman Old Style" w:hAnsi="Bookman Old Style"/>
          <w:b/>
          <w:sz w:val="22"/>
          <w:szCs w:val="22"/>
        </w:rPr>
        <w:t>З. Фишера»</w:t>
      </w:r>
      <w:r w:rsidR="00DC3126">
        <w:rPr>
          <w:rFonts w:ascii="Bookman Old Style" w:hAnsi="Bookman Old Style"/>
          <w:b/>
          <w:sz w:val="22"/>
          <w:szCs w:val="22"/>
        </w:rPr>
        <w:t>.</w:t>
      </w:r>
      <w:r w:rsidR="008047C8">
        <w:rPr>
          <w:rFonts w:ascii="Bookman Old Style" w:hAnsi="Bookman Old Style"/>
          <w:b/>
          <w:sz w:val="22"/>
          <w:szCs w:val="22"/>
        </w:rPr>
        <w:t xml:space="preserve"> </w:t>
      </w:r>
    </w:p>
    <w:p w:rsidR="00B05D3D" w:rsidRDefault="00B05D3D" w:rsidP="00B05D3D">
      <w:pPr>
        <w:jc w:val="center"/>
        <w:rPr>
          <w:rFonts w:ascii="Bookman Old Style" w:hAnsi="Bookman Old Style"/>
          <w:sz w:val="22"/>
          <w:szCs w:val="22"/>
        </w:rPr>
      </w:pPr>
      <w:r w:rsidRPr="00C226BD">
        <w:rPr>
          <w:rFonts w:ascii="Bookman Old Style" w:hAnsi="Bookman Old Style"/>
          <w:sz w:val="22"/>
          <w:szCs w:val="22"/>
        </w:rPr>
        <w:t xml:space="preserve">с </w:t>
      </w:r>
      <w:r w:rsidR="007B21DC">
        <w:rPr>
          <w:rFonts w:ascii="Bookman Old Style" w:hAnsi="Bookman Old Style"/>
          <w:sz w:val="22"/>
          <w:szCs w:val="22"/>
        </w:rPr>
        <w:t>10.10</w:t>
      </w:r>
      <w:r w:rsidR="008047C8">
        <w:rPr>
          <w:rFonts w:ascii="Bookman Old Style" w:hAnsi="Bookman Old Style"/>
          <w:sz w:val="22"/>
          <w:szCs w:val="22"/>
        </w:rPr>
        <w:t>.</w:t>
      </w:r>
      <w:r w:rsidR="007149B2">
        <w:rPr>
          <w:rFonts w:ascii="Bookman Old Style" w:hAnsi="Bookman Old Style"/>
          <w:sz w:val="22"/>
          <w:szCs w:val="22"/>
        </w:rPr>
        <w:t xml:space="preserve"> </w:t>
      </w:r>
      <w:r w:rsidR="008047C8">
        <w:rPr>
          <w:rFonts w:ascii="Bookman Old Style" w:hAnsi="Bookman Old Style"/>
          <w:sz w:val="22"/>
          <w:szCs w:val="22"/>
        </w:rPr>
        <w:t>201</w:t>
      </w:r>
      <w:r w:rsidR="00BF5585">
        <w:rPr>
          <w:rFonts w:ascii="Bookman Old Style" w:hAnsi="Bookman Old Style"/>
          <w:sz w:val="22"/>
          <w:szCs w:val="22"/>
        </w:rPr>
        <w:t>7</w:t>
      </w:r>
      <w:r w:rsidR="008047C8">
        <w:rPr>
          <w:rFonts w:ascii="Bookman Old Style" w:hAnsi="Bookman Old Style"/>
          <w:sz w:val="22"/>
          <w:szCs w:val="22"/>
        </w:rPr>
        <w:t xml:space="preserve"> г. </w:t>
      </w:r>
      <w:r w:rsidR="00C8363F">
        <w:rPr>
          <w:rFonts w:ascii="Bookman Old Style" w:hAnsi="Bookman Old Style"/>
          <w:sz w:val="22"/>
          <w:szCs w:val="22"/>
        </w:rPr>
        <w:t>по настоящее время</w:t>
      </w:r>
    </w:p>
    <w:p w:rsidR="00D40104" w:rsidRDefault="00D40104" w:rsidP="00B05D3D">
      <w:pPr>
        <w:jc w:val="center"/>
        <w:rPr>
          <w:rFonts w:ascii="Bookman Old Style" w:hAnsi="Bookman Old Style"/>
          <w:sz w:val="22"/>
          <w:szCs w:val="22"/>
        </w:rPr>
      </w:pPr>
    </w:p>
    <w:p w:rsidR="00D40104" w:rsidRPr="00C226BD" w:rsidRDefault="00D40104" w:rsidP="00B05D3D">
      <w:pPr>
        <w:jc w:val="center"/>
        <w:rPr>
          <w:rFonts w:ascii="Bookman Old Style" w:hAnsi="Bookman Old Style"/>
          <w:sz w:val="22"/>
          <w:szCs w:val="22"/>
        </w:rPr>
      </w:pPr>
    </w:p>
    <w:p w:rsidR="00F66871" w:rsidRPr="00F66871" w:rsidRDefault="00D40104" w:rsidP="00F66871">
      <w:pPr>
        <w:rPr>
          <w:b/>
          <w:i/>
          <w:sz w:val="28"/>
          <w:szCs w:val="28"/>
        </w:rPr>
      </w:pPr>
      <w:r w:rsidRPr="00D40104">
        <w:rPr>
          <w:rFonts w:ascii="Bookman Old Style" w:hAnsi="Bookman Old Style"/>
          <w:b/>
          <w:sz w:val="24"/>
          <w:szCs w:val="24"/>
        </w:rPr>
        <w:t>Диагноз: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B21DC" w:rsidRPr="007B21DC">
        <w:rPr>
          <w:b/>
          <w:i/>
          <w:sz w:val="28"/>
          <w:szCs w:val="28"/>
        </w:rPr>
        <w:t xml:space="preserve">Спаечная тонкокишечная непроходимость. Диффузный серозный перитонит </w:t>
      </w:r>
      <w:r w:rsidR="007B21DC">
        <w:rPr>
          <w:b/>
          <w:i/>
          <w:sz w:val="28"/>
          <w:szCs w:val="28"/>
        </w:rPr>
        <w:t xml:space="preserve">02.11.17 </w:t>
      </w:r>
      <w:r w:rsidR="007B21DC" w:rsidRPr="007B21DC">
        <w:rPr>
          <w:b/>
          <w:i/>
          <w:sz w:val="28"/>
          <w:szCs w:val="28"/>
        </w:rPr>
        <w:t>Опер. Релапаротомия. Энтеролизис. Илиостомия.  Санаци</w:t>
      </w:r>
      <w:r w:rsidR="007B21DC">
        <w:rPr>
          <w:b/>
          <w:i/>
          <w:sz w:val="28"/>
          <w:szCs w:val="28"/>
        </w:rPr>
        <w:t>я и дренирование брюшной полости</w:t>
      </w:r>
      <w:proofErr w:type="gramStart"/>
      <w:r w:rsidR="007B21DC">
        <w:rPr>
          <w:b/>
          <w:i/>
          <w:sz w:val="28"/>
          <w:szCs w:val="28"/>
        </w:rPr>
        <w:t xml:space="preserve">.. </w:t>
      </w:r>
      <w:proofErr w:type="gramEnd"/>
      <w:r w:rsidR="007B21DC" w:rsidRPr="007B21DC">
        <w:rPr>
          <w:b/>
          <w:i/>
          <w:sz w:val="28"/>
          <w:szCs w:val="28"/>
        </w:rPr>
        <w:t>Операция 13.10.17 Дренирование брюшной полости.17.10.17 Санационная релапаротомия. Назоинтестинальная интубация тонкого кишечника. Санация и дренирование брюшной полости. ИБС. Кардиосклероз. ХСН</w:t>
      </w:r>
      <w:proofErr w:type="gramStart"/>
      <w:r w:rsidR="007B21DC" w:rsidRPr="007B21DC">
        <w:rPr>
          <w:b/>
          <w:i/>
          <w:sz w:val="28"/>
          <w:szCs w:val="28"/>
        </w:rPr>
        <w:t>1</w:t>
      </w:r>
      <w:proofErr w:type="gramEnd"/>
      <w:r w:rsidR="00F66871">
        <w:rPr>
          <w:b/>
          <w:i/>
          <w:sz w:val="28"/>
          <w:szCs w:val="28"/>
        </w:rPr>
        <w:t>.</w:t>
      </w:r>
    </w:p>
    <w:p w:rsidR="00081D46" w:rsidRPr="007149B2" w:rsidRDefault="00081D46" w:rsidP="00B05D3D">
      <w:pPr>
        <w:rPr>
          <w:rFonts w:ascii="Bookman Old Style" w:hAnsi="Bookman Old Style"/>
          <w:sz w:val="24"/>
          <w:szCs w:val="24"/>
        </w:rPr>
      </w:pPr>
    </w:p>
    <w:p w:rsidR="00F66871" w:rsidRDefault="00F66871" w:rsidP="00B05D3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Из анамнеза</w:t>
      </w:r>
      <w:r w:rsidR="00A33EC4">
        <w:rPr>
          <w:rFonts w:ascii="Bookman Old Style" w:hAnsi="Bookman Old Style"/>
          <w:sz w:val="24"/>
          <w:szCs w:val="24"/>
        </w:rPr>
        <w:t xml:space="preserve">: </w:t>
      </w:r>
    </w:p>
    <w:p w:rsidR="00A33EC4" w:rsidRPr="00A33EC4" w:rsidRDefault="00A33EC4" w:rsidP="00A33EC4">
      <w:pPr>
        <w:rPr>
          <w:rFonts w:ascii="Bookman Old Style" w:hAnsi="Bookman Old Style"/>
          <w:sz w:val="24"/>
          <w:szCs w:val="24"/>
        </w:rPr>
      </w:pPr>
      <w:r w:rsidRPr="00A33EC4">
        <w:rPr>
          <w:rFonts w:ascii="Bookman Old Style" w:hAnsi="Bookman Old Style"/>
          <w:sz w:val="24"/>
          <w:szCs w:val="24"/>
        </w:rPr>
        <w:t xml:space="preserve">В больницу поступил </w:t>
      </w:r>
      <w:r w:rsidRPr="00432192">
        <w:rPr>
          <w:rFonts w:ascii="Bookman Old Style" w:hAnsi="Bookman Old Style"/>
          <w:b/>
          <w:sz w:val="24"/>
          <w:szCs w:val="24"/>
        </w:rPr>
        <w:t>10.10.17</w:t>
      </w:r>
      <w:r w:rsidRPr="00A33EC4">
        <w:rPr>
          <w:rFonts w:ascii="Bookman Old Style" w:hAnsi="Bookman Old Style"/>
          <w:sz w:val="24"/>
          <w:szCs w:val="24"/>
        </w:rPr>
        <w:t xml:space="preserve"> с диагозом: хронический панкреатит, обострение.</w:t>
      </w:r>
    </w:p>
    <w:p w:rsidR="00A33EC4" w:rsidRPr="00A33EC4" w:rsidRDefault="00A33EC4" w:rsidP="00A33EC4">
      <w:pPr>
        <w:rPr>
          <w:rFonts w:ascii="Bookman Old Style" w:hAnsi="Bookman Old Style"/>
          <w:sz w:val="24"/>
          <w:szCs w:val="24"/>
        </w:rPr>
      </w:pPr>
      <w:r w:rsidRPr="00A33EC4">
        <w:rPr>
          <w:rFonts w:ascii="Bookman Old Style" w:hAnsi="Bookman Old Style"/>
          <w:sz w:val="24"/>
          <w:szCs w:val="24"/>
        </w:rPr>
        <w:t xml:space="preserve">С </w:t>
      </w:r>
      <w:r w:rsidRPr="00432192">
        <w:rPr>
          <w:rFonts w:ascii="Bookman Old Style" w:hAnsi="Bookman Old Style"/>
          <w:b/>
          <w:sz w:val="24"/>
          <w:szCs w:val="24"/>
        </w:rPr>
        <w:t>10.10</w:t>
      </w:r>
      <w:r w:rsidRPr="00A33EC4">
        <w:rPr>
          <w:rFonts w:ascii="Bookman Old Style" w:hAnsi="Bookman Old Style"/>
          <w:sz w:val="24"/>
          <w:szCs w:val="24"/>
        </w:rPr>
        <w:t xml:space="preserve"> до </w:t>
      </w:r>
      <w:r w:rsidRPr="00432192">
        <w:rPr>
          <w:rFonts w:ascii="Bookman Old Style" w:hAnsi="Bookman Old Style"/>
          <w:b/>
          <w:sz w:val="24"/>
          <w:szCs w:val="24"/>
        </w:rPr>
        <w:t>12.10</w:t>
      </w:r>
      <w:r w:rsidRPr="00A33EC4">
        <w:rPr>
          <w:rFonts w:ascii="Bookman Old Style" w:hAnsi="Bookman Old Style"/>
          <w:sz w:val="24"/>
          <w:szCs w:val="24"/>
        </w:rPr>
        <w:t xml:space="preserve"> находился на лечении в гастроэнтерологическом отделении,</w:t>
      </w:r>
      <w:r w:rsidR="00BC0CA1">
        <w:rPr>
          <w:rFonts w:ascii="Bookman Old Style" w:hAnsi="Bookman Old Style"/>
          <w:sz w:val="24"/>
          <w:szCs w:val="24"/>
        </w:rPr>
        <w:t xml:space="preserve"> получал терапию: церукал 2,0 в/м, р-р натрия хлорида 0,9%+ новокаин 0,5% - 30мл в/в</w:t>
      </w:r>
      <w:proofErr w:type="gramStart"/>
      <w:r w:rsidR="00BC0CA1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="00BC0CA1">
        <w:rPr>
          <w:rFonts w:ascii="Bookman Old Style" w:hAnsi="Bookman Old Style"/>
          <w:sz w:val="24"/>
          <w:szCs w:val="24"/>
        </w:rPr>
        <w:t xml:space="preserve"> папаверин 2,0</w:t>
      </w:r>
      <w:r w:rsidR="00F7697D">
        <w:rPr>
          <w:rFonts w:ascii="Bookman Old Style" w:hAnsi="Bookman Old Style"/>
          <w:sz w:val="24"/>
          <w:szCs w:val="24"/>
        </w:rPr>
        <w:t>, анальгин 50%-2,0 в/в, панкреатин по 2 т 3 р/д, омез 20 мг 2р/д, ципрофлоксацин 0,5 2 р/д – без эффекта.</w:t>
      </w:r>
      <w:r w:rsidRPr="00A33EC4">
        <w:rPr>
          <w:rFonts w:ascii="Bookman Old Style" w:hAnsi="Bookman Old Style"/>
          <w:sz w:val="24"/>
          <w:szCs w:val="24"/>
        </w:rPr>
        <w:t xml:space="preserve"> </w:t>
      </w:r>
      <w:r w:rsidR="00F7697D">
        <w:rPr>
          <w:rFonts w:ascii="Bookman Old Style" w:hAnsi="Bookman Old Style"/>
          <w:sz w:val="24"/>
          <w:szCs w:val="24"/>
        </w:rPr>
        <w:t xml:space="preserve">Был </w:t>
      </w:r>
      <w:r w:rsidRPr="00A33EC4">
        <w:rPr>
          <w:rFonts w:ascii="Bookman Old Style" w:hAnsi="Bookman Old Style"/>
          <w:sz w:val="24"/>
          <w:szCs w:val="24"/>
        </w:rPr>
        <w:t>консультирован хирургом, выставлен диагноз: кишечная непроходимость</w:t>
      </w:r>
      <w:proofErr w:type="gramStart"/>
      <w:r w:rsidRPr="00A33EC4">
        <w:rPr>
          <w:rFonts w:ascii="Bookman Old Style" w:hAnsi="Bookman Old Style"/>
          <w:sz w:val="24"/>
          <w:szCs w:val="24"/>
        </w:rPr>
        <w:t xml:space="preserve">?, </w:t>
      </w:r>
      <w:proofErr w:type="gramEnd"/>
      <w:r w:rsidRPr="00A33EC4">
        <w:rPr>
          <w:rFonts w:ascii="Bookman Old Style" w:hAnsi="Bookman Old Style"/>
          <w:sz w:val="24"/>
          <w:szCs w:val="24"/>
        </w:rPr>
        <w:t>переведен в ОГХ для оперативного лечения.</w:t>
      </w:r>
    </w:p>
    <w:p w:rsidR="00A33EC4" w:rsidRPr="00A33EC4" w:rsidRDefault="00A33EC4" w:rsidP="00A33EC4">
      <w:pPr>
        <w:rPr>
          <w:rFonts w:ascii="Bookman Old Style" w:hAnsi="Bookman Old Style"/>
          <w:sz w:val="24"/>
          <w:szCs w:val="24"/>
        </w:rPr>
      </w:pPr>
      <w:r w:rsidRPr="00432192">
        <w:rPr>
          <w:rFonts w:ascii="Bookman Old Style" w:hAnsi="Bookman Old Style"/>
          <w:b/>
          <w:sz w:val="24"/>
          <w:szCs w:val="24"/>
        </w:rPr>
        <w:t>13.10.17</w:t>
      </w:r>
      <w:r w:rsidRPr="00A33EC4">
        <w:rPr>
          <w:rFonts w:ascii="Bookman Old Style" w:hAnsi="Bookman Old Style"/>
          <w:sz w:val="24"/>
          <w:szCs w:val="24"/>
        </w:rPr>
        <w:t xml:space="preserve"> была выполнена операция: Диагностическая лапаротомия. Дренирование брюшной полости. </w:t>
      </w:r>
    </w:p>
    <w:p w:rsidR="00A33EC4" w:rsidRPr="00A33EC4" w:rsidRDefault="00A33EC4" w:rsidP="00A33EC4">
      <w:pPr>
        <w:rPr>
          <w:rFonts w:ascii="Bookman Old Style" w:hAnsi="Bookman Old Style"/>
          <w:sz w:val="24"/>
          <w:szCs w:val="24"/>
        </w:rPr>
      </w:pPr>
      <w:r w:rsidRPr="00432192">
        <w:rPr>
          <w:rFonts w:ascii="Bookman Old Style" w:hAnsi="Bookman Old Style"/>
          <w:b/>
          <w:sz w:val="24"/>
          <w:szCs w:val="24"/>
        </w:rPr>
        <w:t>13.10.17</w:t>
      </w:r>
      <w:r w:rsidR="00F7697D">
        <w:rPr>
          <w:rFonts w:ascii="Bookman Old Style" w:hAnsi="Bookman Old Style"/>
          <w:sz w:val="24"/>
          <w:szCs w:val="24"/>
        </w:rPr>
        <w:t xml:space="preserve"> госпитализирован в АРО</w:t>
      </w:r>
      <w:r w:rsidRPr="00A33EC4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A33EC4">
        <w:rPr>
          <w:rFonts w:ascii="Bookman Old Style" w:hAnsi="Bookman Old Style"/>
          <w:sz w:val="24"/>
          <w:szCs w:val="24"/>
        </w:rPr>
        <w:t>Получал</w:t>
      </w:r>
      <w:proofErr w:type="gramEnd"/>
      <w:r w:rsidRPr="00A33EC4">
        <w:rPr>
          <w:rFonts w:ascii="Bookman Old Style" w:hAnsi="Bookman Old Style"/>
          <w:sz w:val="24"/>
          <w:szCs w:val="24"/>
        </w:rPr>
        <w:t xml:space="preserve"> а/б терапию, дезинтоксикационную, симптоматическую терапию, эпидуральную анальгезию, стимуляцию кишечника, физиотерапевтическое лечение. </w:t>
      </w:r>
    </w:p>
    <w:p w:rsidR="00A33EC4" w:rsidRPr="00A33EC4" w:rsidRDefault="00A33EC4" w:rsidP="00A33EC4">
      <w:pPr>
        <w:rPr>
          <w:rFonts w:ascii="Bookman Old Style" w:hAnsi="Bookman Old Style"/>
          <w:sz w:val="24"/>
          <w:szCs w:val="24"/>
        </w:rPr>
      </w:pPr>
      <w:r w:rsidRPr="00A33EC4">
        <w:rPr>
          <w:rFonts w:ascii="Bookman Old Style" w:hAnsi="Bookman Old Style"/>
          <w:sz w:val="24"/>
          <w:szCs w:val="24"/>
        </w:rPr>
        <w:t xml:space="preserve">На </w:t>
      </w:r>
      <w:r w:rsidRPr="00432192">
        <w:rPr>
          <w:rFonts w:ascii="Bookman Old Style" w:hAnsi="Bookman Old Style"/>
          <w:b/>
          <w:sz w:val="24"/>
          <w:szCs w:val="24"/>
        </w:rPr>
        <w:t>17.10.17</w:t>
      </w:r>
      <w:r w:rsidRPr="00A33EC4">
        <w:rPr>
          <w:rFonts w:ascii="Bookman Old Style" w:hAnsi="Bookman Old Style"/>
          <w:sz w:val="24"/>
          <w:szCs w:val="24"/>
        </w:rPr>
        <w:t xml:space="preserve"> эффект от </w:t>
      </w:r>
      <w:r w:rsidR="00F7697D">
        <w:rPr>
          <w:rFonts w:ascii="Bookman Old Style" w:hAnsi="Bookman Old Style"/>
          <w:sz w:val="24"/>
          <w:szCs w:val="24"/>
        </w:rPr>
        <w:t>терапии не удовлетворительный (</w:t>
      </w:r>
      <w:r w:rsidRPr="00A33EC4">
        <w:rPr>
          <w:rFonts w:ascii="Bookman Old Style" w:hAnsi="Bookman Old Style"/>
          <w:sz w:val="24"/>
          <w:szCs w:val="24"/>
        </w:rPr>
        <w:t xml:space="preserve">живот вздут, перистальтика вялая, газы отходят вяло, стула самостоятельного не было), показания к рерапаротомии. </w:t>
      </w:r>
    </w:p>
    <w:p w:rsidR="00A33EC4" w:rsidRPr="00A33EC4" w:rsidRDefault="00A33EC4" w:rsidP="00A33EC4">
      <w:pPr>
        <w:rPr>
          <w:rFonts w:ascii="Bookman Old Style" w:hAnsi="Bookman Old Style"/>
          <w:sz w:val="24"/>
          <w:szCs w:val="24"/>
        </w:rPr>
      </w:pPr>
      <w:r w:rsidRPr="00432192">
        <w:rPr>
          <w:rFonts w:ascii="Bookman Old Style" w:hAnsi="Bookman Old Style"/>
          <w:b/>
          <w:sz w:val="24"/>
          <w:szCs w:val="24"/>
        </w:rPr>
        <w:t>17.10.17</w:t>
      </w:r>
      <w:r w:rsidRPr="00A33EC4">
        <w:rPr>
          <w:rFonts w:ascii="Bookman Old Style" w:hAnsi="Bookman Old Style"/>
          <w:sz w:val="24"/>
          <w:szCs w:val="24"/>
        </w:rPr>
        <w:t xml:space="preserve"> выполнена операция: Санационная релапаротомия. Назоинтестинальная интубация тонкого кишечника. Санация и дренирование брюшной полости.</w:t>
      </w:r>
    </w:p>
    <w:p w:rsidR="00A33EC4" w:rsidRDefault="00A33EC4" w:rsidP="00A33EC4">
      <w:pPr>
        <w:rPr>
          <w:rFonts w:ascii="Bookman Old Style" w:hAnsi="Bookman Old Style"/>
          <w:sz w:val="24"/>
          <w:szCs w:val="24"/>
        </w:rPr>
      </w:pPr>
      <w:r w:rsidRPr="00A33EC4">
        <w:rPr>
          <w:rFonts w:ascii="Bookman Old Style" w:hAnsi="Bookman Old Style"/>
          <w:sz w:val="24"/>
          <w:szCs w:val="24"/>
        </w:rPr>
        <w:t>Выставлен диагноз: Хронический панкреатит, ст. обострения. Динамическая кишечная непроходимость. Вялотекущий перитонит.</w:t>
      </w:r>
    </w:p>
    <w:p w:rsidR="00A33EC4" w:rsidRDefault="00A33EC4" w:rsidP="00457DE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 </w:t>
      </w:r>
      <w:r w:rsidRPr="00432192">
        <w:rPr>
          <w:rFonts w:ascii="Bookman Old Style" w:hAnsi="Bookman Old Style"/>
          <w:b/>
          <w:sz w:val="24"/>
          <w:szCs w:val="24"/>
        </w:rPr>
        <w:t>17.10.17</w:t>
      </w:r>
      <w:r>
        <w:rPr>
          <w:rFonts w:ascii="Bookman Old Style" w:hAnsi="Bookman Old Style"/>
          <w:sz w:val="24"/>
          <w:szCs w:val="24"/>
        </w:rPr>
        <w:t xml:space="preserve"> по </w:t>
      </w:r>
      <w:r w:rsidRPr="00432192">
        <w:rPr>
          <w:rFonts w:ascii="Bookman Old Style" w:hAnsi="Bookman Old Style"/>
          <w:b/>
          <w:sz w:val="24"/>
          <w:szCs w:val="24"/>
        </w:rPr>
        <w:t>24.10.17</w:t>
      </w:r>
      <w:r w:rsidR="00457DE5">
        <w:rPr>
          <w:rFonts w:ascii="Bookman Old Style" w:hAnsi="Bookman Old Style"/>
          <w:sz w:val="24"/>
          <w:szCs w:val="24"/>
        </w:rPr>
        <w:t xml:space="preserve"> п</w:t>
      </w:r>
      <w:r>
        <w:rPr>
          <w:rFonts w:ascii="Bookman Old Style" w:hAnsi="Bookman Old Style"/>
          <w:sz w:val="24"/>
          <w:szCs w:val="24"/>
        </w:rPr>
        <w:t xml:space="preserve">родолжал лечение в условиях АРО (ИТТ 30мл/кг/сут, парентеральное питание, омез 40 мг 2 </w:t>
      </w:r>
      <w:proofErr w:type="gramStart"/>
      <w:r>
        <w:rPr>
          <w:rFonts w:ascii="Bookman Old Style" w:hAnsi="Bookman Old Style"/>
          <w:sz w:val="24"/>
          <w:szCs w:val="24"/>
        </w:rPr>
        <w:t>р</w:t>
      </w:r>
      <w:proofErr w:type="gramEnd"/>
      <w:r>
        <w:rPr>
          <w:rFonts w:ascii="Bookman Old Style" w:hAnsi="Bookman Old Style"/>
          <w:sz w:val="24"/>
          <w:szCs w:val="24"/>
        </w:rPr>
        <w:t xml:space="preserve">/д, цефтриаксон 2 гр 2 р/д, метрогил 100,0 3 р/д, аспирин 125 мг 1 р/д, клексан 0,4 п/к 1 р/д, мексидол 5,0 в/в 2 р/д, дротаверин 2мл в/м 2 р/д, дотация электролитов, панкреатин 2к. 4 </w:t>
      </w:r>
      <w:proofErr w:type="gramStart"/>
      <w:r>
        <w:rPr>
          <w:rFonts w:ascii="Bookman Old Style" w:hAnsi="Bookman Old Style"/>
          <w:sz w:val="24"/>
          <w:szCs w:val="24"/>
        </w:rPr>
        <w:t>р</w:t>
      </w:r>
      <w:proofErr w:type="gramEnd"/>
      <w:r>
        <w:rPr>
          <w:rFonts w:ascii="Bookman Old Style" w:hAnsi="Bookman Old Style"/>
          <w:sz w:val="24"/>
          <w:szCs w:val="24"/>
        </w:rPr>
        <w:t>/д, мотилиум 2к. сублингвально 3 р/д, бифиформ 2 к. 3 р/д, аципол 2 к. 3 р/д</w:t>
      </w:r>
      <w:r w:rsidR="00432192">
        <w:rPr>
          <w:rFonts w:ascii="Bookman Old Style" w:hAnsi="Bookman Old Style"/>
          <w:sz w:val="24"/>
          <w:szCs w:val="24"/>
        </w:rPr>
        <w:t xml:space="preserve">, прозерин 1 мл п/к </w:t>
      </w:r>
      <w:r w:rsidR="00432192">
        <w:rPr>
          <w:rFonts w:ascii="Bookman Old Style" w:hAnsi="Bookman Old Style"/>
          <w:sz w:val="24"/>
          <w:szCs w:val="24"/>
        </w:rPr>
        <w:lastRenderedPageBreak/>
        <w:t>2р/д, церукал 2 мл  р/д, стимуляция кишечника (клизма гипертоническая 2 р/д, электростимуляция кишечника 2 р\д 5 дней, ГБО 10 сеансов, передуральная анальгезия), симптоматическая терапия.</w:t>
      </w:r>
      <w:r w:rsidR="00457DE5">
        <w:rPr>
          <w:rFonts w:ascii="Bookman Old Style" w:hAnsi="Bookman Old Style"/>
          <w:sz w:val="24"/>
          <w:szCs w:val="24"/>
        </w:rPr>
        <w:t xml:space="preserve"> Был консультирован с </w:t>
      </w:r>
      <w:r w:rsidR="00432192">
        <w:rPr>
          <w:rFonts w:ascii="Bookman Old Style" w:hAnsi="Bookman Old Style"/>
          <w:sz w:val="24"/>
          <w:szCs w:val="24"/>
        </w:rPr>
        <w:t xml:space="preserve"> </w:t>
      </w:r>
      <w:r w:rsidR="00457DE5" w:rsidRPr="00457DE5">
        <w:rPr>
          <w:rFonts w:ascii="Bookman Old Style" w:hAnsi="Bookman Old Style"/>
          <w:sz w:val="24"/>
          <w:szCs w:val="24"/>
        </w:rPr>
        <w:t>гл. внештатным клин</w:t>
      </w:r>
      <w:proofErr w:type="gramStart"/>
      <w:r w:rsidR="00457DE5" w:rsidRPr="00457DE5">
        <w:rPr>
          <w:rFonts w:ascii="Bookman Old Style" w:hAnsi="Bookman Old Style"/>
          <w:sz w:val="24"/>
          <w:szCs w:val="24"/>
        </w:rPr>
        <w:t>.</w:t>
      </w:r>
      <w:proofErr w:type="gramEnd"/>
      <w:r w:rsidR="00457DE5" w:rsidRPr="00457DE5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457DE5" w:rsidRPr="00457DE5">
        <w:rPr>
          <w:rFonts w:ascii="Bookman Old Style" w:hAnsi="Bookman Old Style"/>
          <w:sz w:val="24"/>
          <w:szCs w:val="24"/>
        </w:rPr>
        <w:t>ф</w:t>
      </w:r>
      <w:proofErr w:type="gramEnd"/>
      <w:r w:rsidR="00457DE5" w:rsidRPr="00457DE5">
        <w:rPr>
          <w:rFonts w:ascii="Bookman Old Style" w:hAnsi="Bookman Old Style"/>
          <w:sz w:val="24"/>
          <w:szCs w:val="24"/>
        </w:rPr>
        <w:t>армакологом Ледяевым Я.М</w:t>
      </w:r>
      <w:r w:rsidR="00457DE5">
        <w:rPr>
          <w:rFonts w:ascii="Bookman Old Style" w:hAnsi="Bookman Old Style"/>
          <w:sz w:val="24"/>
          <w:szCs w:val="24"/>
        </w:rPr>
        <w:t xml:space="preserve">, </w:t>
      </w:r>
      <w:r w:rsidR="00457DE5" w:rsidRPr="00457DE5">
        <w:rPr>
          <w:rFonts w:ascii="Bookman Old Style" w:hAnsi="Bookman Old Style"/>
          <w:sz w:val="24"/>
          <w:szCs w:val="24"/>
        </w:rPr>
        <w:t>с гл. внештатным хирургом КЗОВГ Поликарповым И.А</w:t>
      </w:r>
      <w:r w:rsidR="00457DE5">
        <w:rPr>
          <w:rFonts w:ascii="Bookman Old Style" w:hAnsi="Bookman Old Style"/>
          <w:sz w:val="24"/>
          <w:szCs w:val="24"/>
        </w:rPr>
        <w:t xml:space="preserve">, </w:t>
      </w:r>
      <w:r w:rsidR="00457DE5" w:rsidRPr="00457DE5">
        <w:rPr>
          <w:rFonts w:ascii="Bookman Old Style" w:hAnsi="Bookman Old Style"/>
          <w:sz w:val="24"/>
          <w:szCs w:val="24"/>
        </w:rPr>
        <w:t>с гл. внештатным гастроэнтерологом Кирин</w:t>
      </w:r>
      <w:r w:rsidR="00457DE5">
        <w:rPr>
          <w:rFonts w:ascii="Bookman Old Style" w:hAnsi="Bookman Old Style"/>
          <w:sz w:val="24"/>
          <w:szCs w:val="24"/>
        </w:rPr>
        <w:t>ой</w:t>
      </w:r>
      <w:r w:rsidR="00457DE5" w:rsidRPr="00457DE5">
        <w:rPr>
          <w:rFonts w:ascii="Bookman Old Style" w:hAnsi="Bookman Old Style"/>
          <w:sz w:val="24"/>
          <w:szCs w:val="24"/>
        </w:rPr>
        <w:t xml:space="preserve"> М.А</w:t>
      </w:r>
      <w:r w:rsidR="00457DE5">
        <w:rPr>
          <w:rFonts w:ascii="Bookman Old Style" w:hAnsi="Bookman Old Style"/>
          <w:sz w:val="24"/>
          <w:szCs w:val="24"/>
        </w:rPr>
        <w:t>.</w:t>
      </w:r>
    </w:p>
    <w:p w:rsidR="00457DE5" w:rsidRDefault="00457DE5" w:rsidP="00457DE5">
      <w:pPr>
        <w:rPr>
          <w:rFonts w:ascii="Bookman Old Style" w:hAnsi="Bookman Old Style"/>
          <w:sz w:val="24"/>
          <w:szCs w:val="24"/>
        </w:rPr>
      </w:pPr>
    </w:p>
    <w:p w:rsidR="00432192" w:rsidRDefault="00457DE5" w:rsidP="00A33EC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</w:t>
      </w:r>
      <w:r w:rsidR="00432192">
        <w:rPr>
          <w:rFonts w:ascii="Bookman Old Style" w:hAnsi="Bookman Old Style"/>
          <w:sz w:val="24"/>
          <w:szCs w:val="24"/>
        </w:rPr>
        <w:t xml:space="preserve"> фоне проводимой терапии отмечалось улучшение состояния</w:t>
      </w:r>
      <w:proofErr w:type="gramStart"/>
      <w:r w:rsidR="00432192">
        <w:rPr>
          <w:rFonts w:ascii="Bookman Old Style" w:hAnsi="Bookman Old Style"/>
          <w:sz w:val="24"/>
          <w:szCs w:val="24"/>
        </w:rPr>
        <w:t>:ж</w:t>
      </w:r>
      <w:proofErr w:type="gramEnd"/>
      <w:r w:rsidR="00432192">
        <w:rPr>
          <w:rFonts w:ascii="Bookman Old Style" w:hAnsi="Bookman Old Style"/>
          <w:sz w:val="24"/>
          <w:szCs w:val="24"/>
        </w:rPr>
        <w:t xml:space="preserve">алоб не предъявлял. НГЗ и интестинальный зонды были удалены 23.10.17. Живот мягкий, не вздут, на пальпацию не реагировал. Перистальтика активная. Газы отходили хорошо. Начато частичное энтеральное питание. </w:t>
      </w:r>
      <w:r w:rsidR="005A7CED">
        <w:rPr>
          <w:rFonts w:ascii="Bookman Old Style" w:hAnsi="Bookman Old Style"/>
          <w:sz w:val="24"/>
          <w:szCs w:val="24"/>
        </w:rPr>
        <w:t xml:space="preserve">Был переведен в хирургическое отделение. </w:t>
      </w:r>
    </w:p>
    <w:p w:rsidR="00432192" w:rsidRPr="00A33EC4" w:rsidRDefault="00432192" w:rsidP="00A33EC4">
      <w:pPr>
        <w:rPr>
          <w:rFonts w:ascii="Bookman Old Style" w:hAnsi="Bookman Old Style"/>
          <w:sz w:val="24"/>
          <w:szCs w:val="24"/>
        </w:rPr>
      </w:pPr>
    </w:p>
    <w:p w:rsidR="00A33EC4" w:rsidRDefault="005A7CED" w:rsidP="00A33EC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 </w:t>
      </w:r>
      <w:r>
        <w:rPr>
          <w:rFonts w:ascii="Bookman Old Style" w:hAnsi="Bookman Old Style"/>
          <w:b/>
          <w:sz w:val="24"/>
          <w:szCs w:val="24"/>
        </w:rPr>
        <w:t>24</w:t>
      </w:r>
      <w:r w:rsidRPr="00432192">
        <w:rPr>
          <w:rFonts w:ascii="Bookman Old Style" w:hAnsi="Bookman Old Style"/>
          <w:b/>
          <w:sz w:val="24"/>
          <w:szCs w:val="24"/>
        </w:rPr>
        <w:t>.10.17</w:t>
      </w:r>
      <w:r>
        <w:rPr>
          <w:rFonts w:ascii="Bookman Old Style" w:hAnsi="Bookman Old Style"/>
          <w:sz w:val="24"/>
          <w:szCs w:val="24"/>
        </w:rPr>
        <w:t xml:space="preserve"> по </w:t>
      </w:r>
      <w:r>
        <w:rPr>
          <w:rFonts w:ascii="Bookman Old Style" w:hAnsi="Bookman Old Style"/>
          <w:b/>
          <w:sz w:val="24"/>
          <w:szCs w:val="24"/>
        </w:rPr>
        <w:t>31</w:t>
      </w:r>
      <w:r w:rsidRPr="00432192">
        <w:rPr>
          <w:rFonts w:ascii="Bookman Old Style" w:hAnsi="Bookman Old Style"/>
          <w:b/>
          <w:sz w:val="24"/>
          <w:szCs w:val="24"/>
        </w:rPr>
        <w:t>.10.17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находился на лечении в хирургическом отделении. Со слов пациента чувствовал себя удовлетворительно, жалоб не предъявлял, самостоятельно передвигался по отделению. Питался энтерально: бульон, кисель, кампот. Живот не беспокоил, газы отходили хорошо. Стул после клизмы в небольшом количестве, оформленный. </w:t>
      </w:r>
      <w:r w:rsidR="0064194C">
        <w:rPr>
          <w:rFonts w:ascii="Bookman Old Style" w:hAnsi="Bookman Old Style"/>
          <w:sz w:val="24"/>
          <w:szCs w:val="24"/>
        </w:rPr>
        <w:t xml:space="preserve">олучал терапию: цефтриаксон 2 гр 2 </w:t>
      </w:r>
      <w:proofErr w:type="gramStart"/>
      <w:r w:rsidR="0064194C">
        <w:rPr>
          <w:rFonts w:ascii="Bookman Old Style" w:hAnsi="Bookman Old Style"/>
          <w:sz w:val="24"/>
          <w:szCs w:val="24"/>
        </w:rPr>
        <w:t>р</w:t>
      </w:r>
      <w:proofErr w:type="gramEnd"/>
      <w:r w:rsidR="0064194C">
        <w:rPr>
          <w:rFonts w:ascii="Bookman Old Style" w:hAnsi="Bookman Old Style"/>
          <w:sz w:val="24"/>
          <w:szCs w:val="24"/>
        </w:rPr>
        <w:t>/д, мексидол 5 мл 2 р/д в/в, панкреатин1т. 3 р/д, прозерин 1 мл  1 р/д п/к, раствор сернокислой магнезии 25% - 10,, КС</w:t>
      </w:r>
      <w:r w:rsidR="0064194C">
        <w:rPr>
          <w:rFonts w:ascii="Bookman Old Style" w:hAnsi="Bookman Old Style"/>
          <w:sz w:val="24"/>
          <w:szCs w:val="24"/>
          <w:lang w:val="en-US"/>
        </w:rPr>
        <w:t>l</w:t>
      </w:r>
      <w:r w:rsidR="0064194C" w:rsidRPr="0064194C">
        <w:rPr>
          <w:rFonts w:ascii="Bookman Old Style" w:hAnsi="Bookman Old Style"/>
          <w:sz w:val="24"/>
          <w:szCs w:val="24"/>
        </w:rPr>
        <w:t xml:space="preserve"> 7,5% 10,0</w:t>
      </w:r>
      <w:r w:rsidR="0064194C">
        <w:rPr>
          <w:rFonts w:ascii="Bookman Old Style" w:hAnsi="Bookman Old Style"/>
          <w:sz w:val="24"/>
          <w:szCs w:val="24"/>
        </w:rPr>
        <w:t xml:space="preserve">, р-р натрия хлорида 0,9% 500 в/в кап. реополиглюкин 200мл в/в кап, пентоксифилин 5,0 в/в 1 </w:t>
      </w:r>
      <w:proofErr w:type="gramStart"/>
      <w:r w:rsidR="0064194C">
        <w:rPr>
          <w:rFonts w:ascii="Bookman Old Style" w:hAnsi="Bookman Old Style"/>
          <w:sz w:val="24"/>
          <w:szCs w:val="24"/>
        </w:rPr>
        <w:t>р</w:t>
      </w:r>
      <w:proofErr w:type="gramEnd"/>
      <w:r w:rsidR="0064194C">
        <w:rPr>
          <w:rFonts w:ascii="Bookman Old Style" w:hAnsi="Bookman Old Style"/>
          <w:sz w:val="24"/>
          <w:szCs w:val="24"/>
        </w:rPr>
        <w:t xml:space="preserve">/д. </w:t>
      </w:r>
      <w:r>
        <w:rPr>
          <w:rFonts w:ascii="Bookman Old Style" w:hAnsi="Bookman Old Style"/>
          <w:sz w:val="24"/>
          <w:szCs w:val="24"/>
        </w:rPr>
        <w:t>Ухудшение состояния отмечает с 31.10.17 когда появилась боль в животе, тяжесть, вздутие, рвота кишечным содержимым</w:t>
      </w:r>
      <w:r w:rsidR="00D676BA">
        <w:rPr>
          <w:rFonts w:ascii="Bookman Old Style" w:hAnsi="Bookman Old Style"/>
          <w:sz w:val="24"/>
          <w:szCs w:val="24"/>
        </w:rPr>
        <w:t xml:space="preserve">. Перистальтика выслушивалась вялая, газы отходили плохо. В связи с ухудшением состояния, </w:t>
      </w:r>
      <w:proofErr w:type="gramStart"/>
      <w:r w:rsidR="00D676BA">
        <w:rPr>
          <w:rFonts w:ascii="Bookman Old Style" w:hAnsi="Bookman Old Style"/>
          <w:sz w:val="24"/>
          <w:szCs w:val="24"/>
        </w:rPr>
        <w:t>переведен</w:t>
      </w:r>
      <w:proofErr w:type="gramEnd"/>
      <w:r w:rsidR="00D676BA">
        <w:rPr>
          <w:rFonts w:ascii="Bookman Old Style" w:hAnsi="Bookman Old Style"/>
          <w:sz w:val="24"/>
          <w:szCs w:val="24"/>
        </w:rPr>
        <w:t xml:space="preserve"> в АРО. При поступлении пациент в сознании, контактен</w:t>
      </w:r>
      <w:proofErr w:type="gramStart"/>
      <w:r w:rsidR="00D676BA">
        <w:rPr>
          <w:rFonts w:ascii="Bookman Old Style" w:hAnsi="Bookman Old Style"/>
          <w:sz w:val="24"/>
          <w:szCs w:val="24"/>
        </w:rPr>
        <w:t>.</w:t>
      </w:r>
      <w:proofErr w:type="gramEnd"/>
      <w:r w:rsidR="00D676BA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D676BA">
        <w:rPr>
          <w:rFonts w:ascii="Bookman Old Style" w:hAnsi="Bookman Old Style"/>
          <w:sz w:val="24"/>
          <w:szCs w:val="24"/>
        </w:rPr>
        <w:t>ж</w:t>
      </w:r>
      <w:proofErr w:type="gramEnd"/>
      <w:r w:rsidR="00D676BA">
        <w:rPr>
          <w:rFonts w:ascii="Bookman Old Style" w:hAnsi="Bookman Old Style"/>
          <w:sz w:val="24"/>
          <w:szCs w:val="24"/>
        </w:rPr>
        <w:t>алобы на тошнору, рвоту, вздутие живота. Кожные покровы бледные, холодные, сухие. Дыхание самостоятельное, адекватное, аускультативно жесткое дыхание, проводится по всем полям, хрипов нет</w:t>
      </w:r>
      <w:proofErr w:type="gramStart"/>
      <w:r w:rsidR="00D676BA">
        <w:rPr>
          <w:rFonts w:ascii="Bookman Old Style" w:hAnsi="Bookman Old Style"/>
          <w:sz w:val="24"/>
          <w:szCs w:val="24"/>
        </w:rPr>
        <w:t>.</w:t>
      </w:r>
      <w:proofErr w:type="gramEnd"/>
      <w:r w:rsidR="00D676BA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D676BA">
        <w:rPr>
          <w:rFonts w:ascii="Bookman Old Style" w:hAnsi="Bookman Old Style"/>
          <w:sz w:val="24"/>
          <w:szCs w:val="24"/>
        </w:rPr>
        <w:t>т</w:t>
      </w:r>
      <w:proofErr w:type="gramEnd"/>
      <w:r w:rsidR="00D676BA">
        <w:rPr>
          <w:rFonts w:ascii="Bookman Old Style" w:hAnsi="Bookman Old Style"/>
          <w:sz w:val="24"/>
          <w:szCs w:val="24"/>
        </w:rPr>
        <w:t xml:space="preserve">оны сердца глухие, ритмичные, пульс удовлетворительного наполнения. Гемодинамика </w:t>
      </w:r>
      <w:r w:rsidR="00283612">
        <w:rPr>
          <w:rFonts w:ascii="Bookman Old Style" w:hAnsi="Bookman Old Style"/>
          <w:sz w:val="24"/>
          <w:szCs w:val="24"/>
        </w:rPr>
        <w:t>с</w:t>
      </w:r>
      <w:r w:rsidR="00D676BA">
        <w:rPr>
          <w:rFonts w:ascii="Bookman Old Style" w:hAnsi="Bookman Old Style"/>
          <w:sz w:val="24"/>
          <w:szCs w:val="24"/>
        </w:rPr>
        <w:t>табильная. Язык подсыхает, обложен белым налетом. Живот вздут, на паль</w:t>
      </w:r>
      <w:r w:rsidR="0064194C">
        <w:rPr>
          <w:rFonts w:ascii="Bookman Old Style" w:hAnsi="Bookman Old Style"/>
          <w:sz w:val="24"/>
          <w:szCs w:val="24"/>
        </w:rPr>
        <w:t>пацию не реагирует. П</w:t>
      </w:r>
      <w:r w:rsidR="00D676BA">
        <w:rPr>
          <w:rFonts w:ascii="Bookman Old Style" w:hAnsi="Bookman Old Style"/>
          <w:sz w:val="24"/>
          <w:szCs w:val="24"/>
        </w:rPr>
        <w:t xml:space="preserve">еристальтика не выслушивается. Повязки на </w:t>
      </w:r>
      <w:proofErr w:type="gramStart"/>
      <w:r w:rsidR="00D676BA">
        <w:rPr>
          <w:rFonts w:ascii="Bookman Old Style" w:hAnsi="Bookman Old Style"/>
          <w:sz w:val="24"/>
          <w:szCs w:val="24"/>
        </w:rPr>
        <w:t>п</w:t>
      </w:r>
      <w:proofErr w:type="gramEnd"/>
      <w:r w:rsidR="00D676BA">
        <w:rPr>
          <w:rFonts w:ascii="Bookman Old Style" w:hAnsi="Bookman Old Style"/>
          <w:sz w:val="24"/>
          <w:szCs w:val="24"/>
        </w:rPr>
        <w:t>/о ране сухие, чистые. По НГЗ тонкокишечное отделяемое. Мочится самостоятельно</w:t>
      </w:r>
      <w:r w:rsidR="00283612">
        <w:rPr>
          <w:rFonts w:ascii="Bookman Old Style" w:hAnsi="Bookman Old Style"/>
          <w:sz w:val="24"/>
          <w:szCs w:val="24"/>
        </w:rPr>
        <w:t xml:space="preserve">. </w:t>
      </w:r>
      <w:r w:rsidR="0064194C">
        <w:rPr>
          <w:rFonts w:ascii="Bookman Old Style" w:hAnsi="Bookman Old Style"/>
          <w:sz w:val="24"/>
          <w:szCs w:val="24"/>
        </w:rPr>
        <w:t>Т</w:t>
      </w:r>
      <w:r w:rsidR="00283612">
        <w:rPr>
          <w:rFonts w:ascii="Bookman Old Style" w:hAnsi="Bookman Old Style"/>
          <w:sz w:val="24"/>
          <w:szCs w:val="24"/>
        </w:rPr>
        <w:t xml:space="preserve">емп диуреза достаточный. Назначена интенсивная терапия: постановка ДПА, ИТТ 35 мл/кг/сут, соотношение коллоиды/кристалоиды – 1/1, в виде низкопоточной волюмкорреекции, проф. стресс язв омез 20мг 2 </w:t>
      </w:r>
      <w:proofErr w:type="gramStart"/>
      <w:r w:rsidR="00283612">
        <w:rPr>
          <w:rFonts w:ascii="Bookman Old Style" w:hAnsi="Bookman Old Style"/>
          <w:sz w:val="24"/>
          <w:szCs w:val="24"/>
        </w:rPr>
        <w:t>р</w:t>
      </w:r>
      <w:proofErr w:type="gramEnd"/>
      <w:r w:rsidR="00283612">
        <w:rPr>
          <w:rFonts w:ascii="Bookman Old Style" w:hAnsi="Bookman Old Style"/>
          <w:sz w:val="24"/>
          <w:szCs w:val="24"/>
        </w:rPr>
        <w:t xml:space="preserve">\д, ЭКГ контрольи б/х анализы крови и мочи, динамическое наблюдение хирурга, гипертонический комплекс. На фоне проводимой терапии </w:t>
      </w:r>
      <w:r w:rsidR="00457DE5">
        <w:rPr>
          <w:rFonts w:ascii="Bookman Old Style" w:hAnsi="Bookman Old Style"/>
          <w:b/>
          <w:sz w:val="24"/>
          <w:szCs w:val="24"/>
        </w:rPr>
        <w:t>1.11</w:t>
      </w:r>
      <w:r w:rsidR="00283612" w:rsidRPr="000356A6">
        <w:rPr>
          <w:rFonts w:ascii="Bookman Old Style" w:hAnsi="Bookman Old Style"/>
          <w:b/>
          <w:sz w:val="24"/>
          <w:szCs w:val="24"/>
        </w:rPr>
        <w:t>.17</w:t>
      </w:r>
      <w:r w:rsidR="00283612">
        <w:rPr>
          <w:rFonts w:ascii="Bookman Old Style" w:hAnsi="Bookman Old Style"/>
          <w:sz w:val="24"/>
          <w:szCs w:val="24"/>
        </w:rPr>
        <w:t xml:space="preserve"> перистальтика появилась вялая, по НГЗ </w:t>
      </w:r>
      <w:proofErr w:type="gramStart"/>
      <w:r w:rsidR="00283612">
        <w:rPr>
          <w:rFonts w:ascii="Bookman Old Style" w:hAnsi="Bookman Old Style"/>
          <w:sz w:val="24"/>
          <w:szCs w:val="24"/>
        </w:rPr>
        <w:t>тонкокишечное</w:t>
      </w:r>
      <w:proofErr w:type="gramEnd"/>
      <w:r w:rsidR="00283612">
        <w:rPr>
          <w:rFonts w:ascii="Bookman Old Style" w:hAnsi="Bookman Old Style"/>
          <w:sz w:val="24"/>
          <w:szCs w:val="24"/>
        </w:rPr>
        <w:t xml:space="preserve"> отделяемое, тошнота, газы не отходят. </w:t>
      </w:r>
      <w:r w:rsidR="00F7697D">
        <w:rPr>
          <w:rFonts w:ascii="Bookman Old Style" w:hAnsi="Bookman Old Style"/>
          <w:sz w:val="24"/>
          <w:szCs w:val="24"/>
        </w:rPr>
        <w:t>Продолжена</w:t>
      </w:r>
      <w:r w:rsidR="00283612">
        <w:rPr>
          <w:rFonts w:ascii="Bookman Old Style" w:hAnsi="Bookman Old Style"/>
          <w:sz w:val="24"/>
          <w:szCs w:val="24"/>
        </w:rPr>
        <w:t xml:space="preserve"> стимуляция кишечника (ДПА, гипертонический комплекс, очистительная клизма), </w:t>
      </w:r>
      <w:r w:rsidR="000356A6">
        <w:rPr>
          <w:rFonts w:ascii="Bookman Old Style" w:hAnsi="Bookman Old Style"/>
          <w:sz w:val="24"/>
          <w:szCs w:val="24"/>
        </w:rPr>
        <w:t>выполнена ретророманоскопия.</w:t>
      </w:r>
    </w:p>
    <w:p w:rsidR="000356A6" w:rsidRDefault="00457DE5" w:rsidP="00A33EC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2.11</w:t>
      </w:r>
      <w:r w:rsidR="000356A6" w:rsidRPr="000356A6">
        <w:rPr>
          <w:rFonts w:ascii="Bookman Old Style" w:hAnsi="Bookman Old Style"/>
          <w:b/>
          <w:sz w:val="24"/>
          <w:szCs w:val="24"/>
        </w:rPr>
        <w:t>.17</w:t>
      </w:r>
      <w:r w:rsidR="000356A6">
        <w:rPr>
          <w:rFonts w:ascii="Bookman Old Style" w:hAnsi="Bookman Old Style"/>
          <w:sz w:val="24"/>
          <w:szCs w:val="24"/>
        </w:rPr>
        <w:t xml:space="preserve"> отмечается отрицательная динамика: рвота, тошнота, вздутие живота. Выполнено МРТ брюшной полости. Принято решение о проведении релапаротомии.</w:t>
      </w:r>
    </w:p>
    <w:p w:rsidR="000356A6" w:rsidRDefault="00457DE5" w:rsidP="00A33EC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2.11</w:t>
      </w:r>
      <w:r w:rsidR="000356A6" w:rsidRPr="00457DE5">
        <w:rPr>
          <w:rFonts w:ascii="Bookman Old Style" w:hAnsi="Bookman Old Style"/>
          <w:b/>
          <w:sz w:val="24"/>
          <w:szCs w:val="24"/>
        </w:rPr>
        <w:t>.17</w:t>
      </w:r>
      <w:r w:rsidR="000356A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0356A6">
        <w:rPr>
          <w:rFonts w:ascii="Bookman Old Style" w:hAnsi="Bookman Old Style"/>
          <w:sz w:val="24"/>
          <w:szCs w:val="24"/>
        </w:rPr>
        <w:t>переведен</w:t>
      </w:r>
      <w:proofErr w:type="gramEnd"/>
      <w:r w:rsidR="000356A6">
        <w:rPr>
          <w:rFonts w:ascii="Bookman Old Style" w:hAnsi="Bookman Old Style"/>
          <w:sz w:val="24"/>
          <w:szCs w:val="24"/>
        </w:rPr>
        <w:t xml:space="preserve"> из операционной с диагнозом:  </w:t>
      </w:r>
      <w:r w:rsidRPr="00457DE5">
        <w:rPr>
          <w:rFonts w:ascii="Bookman Old Style" w:hAnsi="Bookman Old Style"/>
          <w:sz w:val="24"/>
          <w:szCs w:val="24"/>
        </w:rPr>
        <w:t xml:space="preserve">Спаечная тонкокишечная непроходимость. Диффузный серозный перитонит </w:t>
      </w:r>
      <w:r w:rsidR="000356A6" w:rsidRPr="000356A6">
        <w:rPr>
          <w:rFonts w:ascii="Bookman Old Style" w:hAnsi="Bookman Old Style"/>
          <w:sz w:val="24"/>
          <w:szCs w:val="24"/>
        </w:rPr>
        <w:t>Релапаротомия. Энтеролизис. Илиостомия.  Санация и дренирование брюшной полости.</w:t>
      </w:r>
    </w:p>
    <w:p w:rsidR="00457DE5" w:rsidRPr="00457DE5" w:rsidRDefault="00457DE5" w:rsidP="00457DE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Находится в АРО по настоящее время. На фоне проводимой терапии состояние </w:t>
      </w:r>
      <w:proofErr w:type="gramStart"/>
      <w:r>
        <w:rPr>
          <w:rFonts w:ascii="Bookman Old Style" w:hAnsi="Bookman Old Style"/>
          <w:sz w:val="24"/>
          <w:szCs w:val="24"/>
        </w:rPr>
        <w:t>стабилизирован</w:t>
      </w:r>
      <w:proofErr w:type="gramEnd"/>
      <w:r>
        <w:rPr>
          <w:rFonts w:ascii="Bookman Old Style" w:hAnsi="Bookman Old Style"/>
          <w:sz w:val="24"/>
          <w:szCs w:val="24"/>
        </w:rPr>
        <w:t xml:space="preserve">: </w:t>
      </w:r>
      <w:proofErr w:type="gramStart"/>
      <w:r>
        <w:rPr>
          <w:rFonts w:ascii="Bookman Old Style" w:hAnsi="Bookman Old Style"/>
          <w:sz w:val="24"/>
          <w:szCs w:val="24"/>
        </w:rPr>
        <w:t xml:space="preserve">АД 130/80 мм рт. ст., ЧДД 16 в мин., ЧСС 85 в мин. Т 36,3, </w:t>
      </w:r>
      <w:r>
        <w:rPr>
          <w:rFonts w:ascii="Bookman Old Style" w:hAnsi="Bookman Old Style"/>
          <w:sz w:val="24"/>
          <w:szCs w:val="24"/>
          <w:lang w:val="en-US"/>
        </w:rPr>
        <w:t>SpO2</w:t>
      </w:r>
      <w:r>
        <w:rPr>
          <w:rFonts w:ascii="Bookman Old Style" w:hAnsi="Bookman Old Style"/>
          <w:sz w:val="24"/>
          <w:szCs w:val="24"/>
        </w:rPr>
        <w:t xml:space="preserve">-96%. </w:t>
      </w:r>
      <w:r w:rsidRPr="00457DE5">
        <w:rPr>
          <w:rFonts w:ascii="Bookman Old Style" w:hAnsi="Bookman Old Style"/>
          <w:sz w:val="24"/>
          <w:szCs w:val="24"/>
        </w:rPr>
        <w:t>Сознание ясное, 15б.</w:t>
      </w:r>
      <w:proofErr w:type="gramEnd"/>
      <w:r w:rsidRPr="00457DE5">
        <w:rPr>
          <w:rFonts w:ascii="Bookman Old Style" w:hAnsi="Bookman Old Style"/>
          <w:sz w:val="24"/>
          <w:szCs w:val="24"/>
        </w:rPr>
        <w:t xml:space="preserve">  Жалобы активно не предъявляет.</w:t>
      </w:r>
    </w:p>
    <w:p w:rsidR="00457DE5" w:rsidRPr="00457DE5" w:rsidRDefault="00457DE5" w:rsidP="00457DE5">
      <w:pPr>
        <w:rPr>
          <w:rFonts w:ascii="Bookman Old Style" w:hAnsi="Bookman Old Style"/>
          <w:sz w:val="24"/>
          <w:szCs w:val="24"/>
        </w:rPr>
      </w:pPr>
      <w:r w:rsidRPr="00457DE5">
        <w:rPr>
          <w:rFonts w:ascii="Bookman Old Style" w:hAnsi="Bookman Old Style"/>
          <w:sz w:val="24"/>
          <w:szCs w:val="24"/>
        </w:rPr>
        <w:t xml:space="preserve">Зрачки D=S, фотореакция </w:t>
      </w:r>
      <w:proofErr w:type="gramStart"/>
      <w:r w:rsidRPr="00457DE5">
        <w:rPr>
          <w:rFonts w:ascii="Bookman Old Style" w:hAnsi="Bookman Old Style"/>
          <w:sz w:val="24"/>
          <w:szCs w:val="24"/>
        </w:rPr>
        <w:t>сохранена</w:t>
      </w:r>
      <w:proofErr w:type="gramEnd"/>
      <w:r w:rsidRPr="00457DE5">
        <w:rPr>
          <w:rFonts w:ascii="Bookman Old Style" w:hAnsi="Bookman Old Style"/>
          <w:sz w:val="24"/>
          <w:szCs w:val="24"/>
        </w:rPr>
        <w:t xml:space="preserve">. </w:t>
      </w:r>
    </w:p>
    <w:p w:rsidR="00457DE5" w:rsidRPr="00457DE5" w:rsidRDefault="00457DE5" w:rsidP="00457DE5">
      <w:pPr>
        <w:rPr>
          <w:rFonts w:ascii="Bookman Old Style" w:hAnsi="Bookman Old Style"/>
          <w:sz w:val="24"/>
          <w:szCs w:val="24"/>
        </w:rPr>
      </w:pPr>
      <w:r w:rsidRPr="00457DE5">
        <w:rPr>
          <w:rFonts w:ascii="Bookman Old Style" w:hAnsi="Bookman Old Style"/>
          <w:sz w:val="24"/>
          <w:szCs w:val="24"/>
        </w:rPr>
        <w:t>Кожные покровы обычной окраски, сухие, теплые.</w:t>
      </w:r>
    </w:p>
    <w:p w:rsidR="00457DE5" w:rsidRPr="00457DE5" w:rsidRDefault="00457DE5" w:rsidP="00457DE5">
      <w:pPr>
        <w:rPr>
          <w:rFonts w:ascii="Bookman Old Style" w:hAnsi="Bookman Old Style"/>
          <w:sz w:val="24"/>
          <w:szCs w:val="24"/>
        </w:rPr>
      </w:pPr>
      <w:r w:rsidRPr="00457DE5">
        <w:rPr>
          <w:rFonts w:ascii="Bookman Old Style" w:hAnsi="Bookman Old Style"/>
          <w:sz w:val="24"/>
          <w:szCs w:val="24"/>
        </w:rPr>
        <w:t xml:space="preserve"> Дыхание самостоятельное, адекватное,  аускультативно дыхание жесткое,  хрипов нет. </w:t>
      </w:r>
    </w:p>
    <w:p w:rsidR="00457DE5" w:rsidRPr="00457DE5" w:rsidRDefault="00457DE5" w:rsidP="00457DE5">
      <w:pPr>
        <w:rPr>
          <w:rFonts w:ascii="Bookman Old Style" w:hAnsi="Bookman Old Style"/>
          <w:sz w:val="24"/>
          <w:szCs w:val="24"/>
        </w:rPr>
      </w:pPr>
      <w:r w:rsidRPr="00457DE5">
        <w:rPr>
          <w:rFonts w:ascii="Bookman Old Style" w:hAnsi="Bookman Old Style"/>
          <w:sz w:val="24"/>
          <w:szCs w:val="24"/>
        </w:rPr>
        <w:t xml:space="preserve">Сердечные тоны приглушены, ритмичные. Пульс на периферических артериях удовлетворительного наполнения и напряжения. Гемодинамика стабильная. </w:t>
      </w:r>
    </w:p>
    <w:p w:rsidR="00457DE5" w:rsidRPr="00457DE5" w:rsidRDefault="00457DE5" w:rsidP="00457DE5">
      <w:pPr>
        <w:rPr>
          <w:rFonts w:ascii="Bookman Old Style" w:hAnsi="Bookman Old Style"/>
          <w:sz w:val="24"/>
          <w:szCs w:val="24"/>
        </w:rPr>
      </w:pPr>
      <w:r w:rsidRPr="00457DE5">
        <w:rPr>
          <w:rFonts w:ascii="Bookman Old Style" w:hAnsi="Bookman Old Style"/>
          <w:sz w:val="24"/>
          <w:szCs w:val="24"/>
        </w:rPr>
        <w:t>Язык влажный. Живот мягкий, на пальпацию не реагирует. Перистальтика выслушивается вялая</w:t>
      </w:r>
      <w:proofErr w:type="gramStart"/>
      <w:r w:rsidRPr="00457DE5">
        <w:rPr>
          <w:rFonts w:ascii="Bookman Old Style" w:hAnsi="Bookman Old Style"/>
          <w:sz w:val="24"/>
          <w:szCs w:val="24"/>
        </w:rPr>
        <w:t>.</w:t>
      </w:r>
      <w:proofErr w:type="gramEnd"/>
      <w:r w:rsidRPr="00457DE5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457DE5">
        <w:rPr>
          <w:rFonts w:ascii="Bookman Old Style" w:hAnsi="Bookman Old Style"/>
          <w:sz w:val="24"/>
          <w:szCs w:val="24"/>
        </w:rPr>
        <w:t>г</w:t>
      </w:r>
      <w:proofErr w:type="gramEnd"/>
      <w:r w:rsidRPr="00457DE5">
        <w:rPr>
          <w:rFonts w:ascii="Bookman Old Style" w:hAnsi="Bookman Old Style"/>
          <w:sz w:val="24"/>
          <w:szCs w:val="24"/>
        </w:rPr>
        <w:t xml:space="preserve">азы отходят. По НГЗ тонкокишечное содержимое в </w:t>
      </w:r>
      <w:r w:rsidRPr="00457DE5">
        <w:rPr>
          <w:rFonts w:ascii="Bookman Old Style" w:hAnsi="Bookman Old Style"/>
          <w:sz w:val="24"/>
          <w:szCs w:val="24"/>
        </w:rPr>
        <w:lastRenderedPageBreak/>
        <w:t xml:space="preserve">небольшом количестве. По илиостоме </w:t>
      </w:r>
      <w:proofErr w:type="gramStart"/>
      <w:r w:rsidRPr="00457DE5">
        <w:rPr>
          <w:rFonts w:ascii="Bookman Old Style" w:hAnsi="Bookman Old Style"/>
          <w:sz w:val="24"/>
          <w:szCs w:val="24"/>
        </w:rPr>
        <w:t>кишечное</w:t>
      </w:r>
      <w:proofErr w:type="gramEnd"/>
      <w:r w:rsidRPr="00457DE5">
        <w:rPr>
          <w:rFonts w:ascii="Bookman Old Style" w:hAnsi="Bookman Old Style"/>
          <w:sz w:val="24"/>
          <w:szCs w:val="24"/>
        </w:rPr>
        <w:t xml:space="preserve"> отделяемое в небольном количестве. Перитонеальных знаков нет.</w:t>
      </w:r>
    </w:p>
    <w:p w:rsidR="00A33EC4" w:rsidRDefault="00457DE5" w:rsidP="00B05D3D">
      <w:pPr>
        <w:rPr>
          <w:rFonts w:ascii="Bookman Old Style" w:hAnsi="Bookman Old Style"/>
          <w:sz w:val="24"/>
          <w:szCs w:val="24"/>
        </w:rPr>
      </w:pPr>
      <w:r w:rsidRPr="00457DE5">
        <w:rPr>
          <w:rFonts w:ascii="Bookman Old Style" w:hAnsi="Bookman Old Style"/>
          <w:sz w:val="24"/>
          <w:szCs w:val="24"/>
        </w:rPr>
        <w:t xml:space="preserve">ПДА функционирует. Повязки в области </w:t>
      </w:r>
      <w:proofErr w:type="gramStart"/>
      <w:r w:rsidRPr="00457DE5">
        <w:rPr>
          <w:rFonts w:ascii="Bookman Old Style" w:hAnsi="Bookman Old Style"/>
          <w:sz w:val="24"/>
          <w:szCs w:val="24"/>
        </w:rPr>
        <w:t>п</w:t>
      </w:r>
      <w:proofErr w:type="gramEnd"/>
      <w:r w:rsidRPr="00457DE5">
        <w:rPr>
          <w:rFonts w:ascii="Bookman Old Style" w:hAnsi="Bookman Old Style"/>
          <w:sz w:val="24"/>
          <w:szCs w:val="24"/>
        </w:rPr>
        <w:t>/о раны лежат хорошо, сухие, чистые. По дренажал скудное отделяемое.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57DE5">
        <w:rPr>
          <w:rFonts w:ascii="Bookman Old Style" w:hAnsi="Bookman Old Style"/>
          <w:sz w:val="24"/>
          <w:szCs w:val="24"/>
        </w:rPr>
        <w:t>Мочеиспускание самостоятельное. Диурез адекватен проводимой тер</w:t>
      </w:r>
      <w:r w:rsidR="00154647">
        <w:rPr>
          <w:rFonts w:ascii="Bookman Old Style" w:hAnsi="Bookman Old Style"/>
          <w:sz w:val="24"/>
          <w:szCs w:val="24"/>
        </w:rPr>
        <w:t>апии.</w:t>
      </w:r>
    </w:p>
    <w:p w:rsidR="00154647" w:rsidRPr="007149B2" w:rsidRDefault="00154647" w:rsidP="00B05D3D">
      <w:pPr>
        <w:rPr>
          <w:rFonts w:ascii="Bookman Old Style" w:hAnsi="Bookman Old Style"/>
          <w:sz w:val="24"/>
          <w:szCs w:val="24"/>
        </w:rPr>
      </w:pPr>
    </w:p>
    <w:p w:rsidR="00B12E9D" w:rsidRDefault="00457DE5" w:rsidP="00457DE5">
      <w:pPr>
        <w:rPr>
          <w:b/>
          <w:sz w:val="28"/>
        </w:rPr>
      </w:pPr>
      <w:r w:rsidRPr="004356EF">
        <w:rPr>
          <w:b/>
          <w:sz w:val="28"/>
        </w:rPr>
        <w:t xml:space="preserve">Данные клинические </w:t>
      </w:r>
      <w:proofErr w:type="gramStart"/>
      <w:r w:rsidRPr="004356EF">
        <w:rPr>
          <w:b/>
          <w:sz w:val="28"/>
        </w:rPr>
        <w:t>и б</w:t>
      </w:r>
      <w:proofErr w:type="gramEnd"/>
      <w:r w:rsidRPr="004356EF">
        <w:rPr>
          <w:b/>
          <w:sz w:val="28"/>
        </w:rPr>
        <w:t>/х исследований:</w:t>
      </w:r>
    </w:p>
    <w:p w:rsidR="00154647" w:rsidRPr="004356EF" w:rsidRDefault="00154647" w:rsidP="00457DE5">
      <w:pPr>
        <w:rPr>
          <w:b/>
          <w:sz w:val="28"/>
        </w:rPr>
      </w:pPr>
    </w:p>
    <w:p w:rsidR="00457DE5" w:rsidRDefault="00457DE5" w:rsidP="00457DE5">
      <w:pPr>
        <w:rPr>
          <w:b/>
          <w:sz w:val="28"/>
        </w:rPr>
      </w:pPr>
      <w:r w:rsidRPr="002D6ECE">
        <w:rPr>
          <w:b/>
          <w:sz w:val="28"/>
        </w:rPr>
        <w:t>ОАК: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2"/>
        <w:gridCol w:w="4731"/>
        <w:gridCol w:w="708"/>
        <w:gridCol w:w="706"/>
        <w:gridCol w:w="709"/>
        <w:gridCol w:w="1134"/>
        <w:gridCol w:w="1054"/>
      </w:tblGrid>
      <w:tr w:rsidR="00B12E9D" w:rsidRPr="00154647" w:rsidTr="00B12E9D">
        <w:trPr>
          <w:trHeight w:val="388"/>
        </w:trPr>
        <w:tc>
          <w:tcPr>
            <w:tcW w:w="1352" w:type="dxa"/>
          </w:tcPr>
          <w:p w:rsidR="00B12E9D" w:rsidRPr="00154647" w:rsidRDefault="005B21CE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Дата</w:t>
            </w:r>
          </w:p>
        </w:tc>
        <w:tc>
          <w:tcPr>
            <w:tcW w:w="4731" w:type="dxa"/>
          </w:tcPr>
          <w:p w:rsidR="00B12E9D" w:rsidRPr="00154647" w:rsidRDefault="00B12E9D" w:rsidP="00457DE5">
            <w:pPr>
              <w:rPr>
                <w:sz w:val="22"/>
                <w:szCs w:val="22"/>
                <w:lang w:val="en-US"/>
              </w:rPr>
            </w:pPr>
            <w:r w:rsidRPr="00154647">
              <w:rPr>
                <w:sz w:val="22"/>
                <w:szCs w:val="22"/>
                <w:lang w:val="en-US"/>
              </w:rPr>
              <w:t>Le</w:t>
            </w:r>
          </w:p>
        </w:tc>
        <w:tc>
          <w:tcPr>
            <w:tcW w:w="708" w:type="dxa"/>
          </w:tcPr>
          <w:p w:rsidR="00B12E9D" w:rsidRPr="00154647" w:rsidRDefault="00B12E9D" w:rsidP="00457DE5">
            <w:pPr>
              <w:rPr>
                <w:sz w:val="22"/>
                <w:szCs w:val="22"/>
                <w:lang w:val="en-US"/>
              </w:rPr>
            </w:pPr>
            <w:r w:rsidRPr="00154647">
              <w:rPr>
                <w:sz w:val="22"/>
                <w:szCs w:val="22"/>
                <w:lang w:val="en-US"/>
              </w:rPr>
              <w:t>Hb</w:t>
            </w:r>
          </w:p>
        </w:tc>
        <w:tc>
          <w:tcPr>
            <w:tcW w:w="706" w:type="dxa"/>
          </w:tcPr>
          <w:p w:rsidR="00B12E9D" w:rsidRPr="00154647" w:rsidRDefault="00B12E9D" w:rsidP="00457DE5">
            <w:pPr>
              <w:rPr>
                <w:sz w:val="22"/>
                <w:szCs w:val="22"/>
                <w:lang w:val="en-US"/>
              </w:rPr>
            </w:pPr>
            <w:r w:rsidRPr="00154647">
              <w:rPr>
                <w:sz w:val="22"/>
                <w:szCs w:val="22"/>
                <w:lang w:val="en-US"/>
              </w:rPr>
              <w:t>Ht</w:t>
            </w:r>
          </w:p>
        </w:tc>
        <w:tc>
          <w:tcPr>
            <w:tcW w:w="709" w:type="dxa"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Эр.</w:t>
            </w:r>
          </w:p>
        </w:tc>
        <w:tc>
          <w:tcPr>
            <w:tcW w:w="1134" w:type="dxa"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Тромб</w:t>
            </w:r>
          </w:p>
        </w:tc>
        <w:tc>
          <w:tcPr>
            <w:tcW w:w="1054" w:type="dxa"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СОЭ</w:t>
            </w:r>
          </w:p>
        </w:tc>
      </w:tr>
      <w:tr w:rsidR="00B12E9D" w:rsidRPr="00154647" w:rsidTr="00B12E9D">
        <w:trPr>
          <w:trHeight w:val="265"/>
        </w:trPr>
        <w:tc>
          <w:tcPr>
            <w:tcW w:w="1352" w:type="dxa"/>
            <w:vMerge w:val="restart"/>
          </w:tcPr>
          <w:p w:rsidR="00B12E9D" w:rsidRPr="00154647" w:rsidRDefault="00B12E9D" w:rsidP="00457DE5">
            <w:pPr>
              <w:rPr>
                <w:sz w:val="22"/>
                <w:szCs w:val="22"/>
                <w:lang w:val="en-US"/>
              </w:rPr>
            </w:pPr>
            <w:r w:rsidRPr="00154647">
              <w:rPr>
                <w:sz w:val="22"/>
                <w:szCs w:val="22"/>
                <w:lang w:val="en-US"/>
              </w:rPr>
              <w:t>11/10/17</w:t>
            </w:r>
          </w:p>
        </w:tc>
        <w:tc>
          <w:tcPr>
            <w:tcW w:w="4731" w:type="dxa"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  <w:lang w:val="en-US"/>
              </w:rPr>
              <w:t>Le – 7,2</w:t>
            </w:r>
          </w:p>
        </w:tc>
        <w:tc>
          <w:tcPr>
            <w:tcW w:w="708" w:type="dxa"/>
            <w:vMerge w:val="restart"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169</w:t>
            </w:r>
          </w:p>
        </w:tc>
        <w:tc>
          <w:tcPr>
            <w:tcW w:w="706" w:type="dxa"/>
            <w:vMerge w:val="restart"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48,8</w:t>
            </w:r>
          </w:p>
        </w:tc>
        <w:tc>
          <w:tcPr>
            <w:tcW w:w="709" w:type="dxa"/>
            <w:vMerge w:val="restart"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5,72</w:t>
            </w:r>
          </w:p>
        </w:tc>
        <w:tc>
          <w:tcPr>
            <w:tcW w:w="1134" w:type="dxa"/>
            <w:vMerge w:val="restart"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171</w:t>
            </w:r>
          </w:p>
        </w:tc>
        <w:tc>
          <w:tcPr>
            <w:tcW w:w="1054" w:type="dxa"/>
            <w:vMerge w:val="restart"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14</w:t>
            </w:r>
          </w:p>
        </w:tc>
      </w:tr>
      <w:tr w:rsidR="00B12E9D" w:rsidRPr="00154647" w:rsidTr="00B12E9D">
        <w:trPr>
          <w:trHeight w:val="425"/>
        </w:trPr>
        <w:tc>
          <w:tcPr>
            <w:tcW w:w="1352" w:type="dxa"/>
            <w:vMerge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п-2, с-56, м-9, л-33</w:t>
            </w:r>
          </w:p>
        </w:tc>
        <w:tc>
          <w:tcPr>
            <w:tcW w:w="708" w:type="dxa"/>
            <w:vMerge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</w:p>
        </w:tc>
      </w:tr>
      <w:tr w:rsidR="00B12E9D" w:rsidRPr="00154647" w:rsidTr="00B12E9D">
        <w:trPr>
          <w:trHeight w:val="400"/>
        </w:trPr>
        <w:tc>
          <w:tcPr>
            <w:tcW w:w="1352" w:type="dxa"/>
            <w:vMerge w:val="restart"/>
          </w:tcPr>
          <w:p w:rsidR="00B12E9D" w:rsidRPr="00154647" w:rsidRDefault="00B12E9D" w:rsidP="00B12E9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14/10/17</w:t>
            </w:r>
          </w:p>
        </w:tc>
        <w:tc>
          <w:tcPr>
            <w:tcW w:w="4731" w:type="dxa"/>
          </w:tcPr>
          <w:p w:rsidR="00B12E9D" w:rsidRPr="00154647" w:rsidRDefault="00B12E9D" w:rsidP="00B12E9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  <w:lang w:val="en-US"/>
              </w:rPr>
              <w:t xml:space="preserve">Le – </w:t>
            </w:r>
            <w:r w:rsidRPr="00154647">
              <w:rPr>
                <w:sz w:val="22"/>
                <w:szCs w:val="22"/>
              </w:rPr>
              <w:t>6,1</w:t>
            </w:r>
          </w:p>
        </w:tc>
        <w:tc>
          <w:tcPr>
            <w:tcW w:w="708" w:type="dxa"/>
            <w:vMerge w:val="restart"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156</w:t>
            </w:r>
          </w:p>
        </w:tc>
        <w:tc>
          <w:tcPr>
            <w:tcW w:w="706" w:type="dxa"/>
            <w:vMerge w:val="restart"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vMerge w:val="restart"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vMerge w:val="restart"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235</w:t>
            </w:r>
          </w:p>
        </w:tc>
        <w:tc>
          <w:tcPr>
            <w:tcW w:w="1054" w:type="dxa"/>
            <w:vMerge w:val="restart"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24</w:t>
            </w:r>
          </w:p>
        </w:tc>
      </w:tr>
      <w:tr w:rsidR="00B12E9D" w:rsidRPr="00154647" w:rsidTr="00B12E9D">
        <w:trPr>
          <w:trHeight w:val="476"/>
        </w:trPr>
        <w:tc>
          <w:tcPr>
            <w:tcW w:w="1352" w:type="dxa"/>
            <w:vMerge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B12E9D" w:rsidRPr="00154647" w:rsidRDefault="00B12E9D" w:rsidP="00B12E9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Э-1, п-2, с-59, м-8, л-30</w:t>
            </w:r>
          </w:p>
        </w:tc>
        <w:tc>
          <w:tcPr>
            <w:tcW w:w="708" w:type="dxa"/>
            <w:vMerge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B12E9D" w:rsidRPr="00154647" w:rsidRDefault="00B12E9D" w:rsidP="00457DE5">
            <w:pPr>
              <w:rPr>
                <w:sz w:val="22"/>
                <w:szCs w:val="22"/>
              </w:rPr>
            </w:pPr>
          </w:p>
        </w:tc>
      </w:tr>
      <w:tr w:rsidR="00F01780" w:rsidRPr="00154647" w:rsidTr="00F01780">
        <w:trPr>
          <w:trHeight w:val="400"/>
        </w:trPr>
        <w:tc>
          <w:tcPr>
            <w:tcW w:w="1352" w:type="dxa"/>
            <w:vMerge w:val="restart"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16/10/17</w:t>
            </w:r>
          </w:p>
        </w:tc>
        <w:tc>
          <w:tcPr>
            <w:tcW w:w="4731" w:type="dxa"/>
          </w:tcPr>
          <w:p w:rsidR="00F01780" w:rsidRPr="00154647" w:rsidRDefault="00F01780" w:rsidP="00F01780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  <w:lang w:val="en-US"/>
              </w:rPr>
              <w:t xml:space="preserve">Le – </w:t>
            </w:r>
            <w:r w:rsidRPr="00154647">
              <w:rPr>
                <w:sz w:val="22"/>
                <w:szCs w:val="22"/>
              </w:rPr>
              <w:t>7,8</w:t>
            </w:r>
          </w:p>
        </w:tc>
        <w:tc>
          <w:tcPr>
            <w:tcW w:w="708" w:type="dxa"/>
            <w:vMerge w:val="restart"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172</w:t>
            </w:r>
          </w:p>
        </w:tc>
        <w:tc>
          <w:tcPr>
            <w:tcW w:w="706" w:type="dxa"/>
            <w:vMerge w:val="restart"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49,2</w:t>
            </w:r>
          </w:p>
        </w:tc>
        <w:tc>
          <w:tcPr>
            <w:tcW w:w="709" w:type="dxa"/>
            <w:vMerge w:val="restart"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5,69</w:t>
            </w:r>
          </w:p>
        </w:tc>
        <w:tc>
          <w:tcPr>
            <w:tcW w:w="1134" w:type="dxa"/>
            <w:vMerge w:val="restart"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204</w:t>
            </w:r>
          </w:p>
        </w:tc>
        <w:tc>
          <w:tcPr>
            <w:tcW w:w="1054" w:type="dxa"/>
            <w:vMerge w:val="restart"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32</w:t>
            </w:r>
          </w:p>
        </w:tc>
      </w:tr>
      <w:tr w:rsidR="00F01780" w:rsidRPr="00154647" w:rsidTr="00F01780">
        <w:trPr>
          <w:trHeight w:val="475"/>
        </w:trPr>
        <w:tc>
          <w:tcPr>
            <w:tcW w:w="1352" w:type="dxa"/>
            <w:vMerge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F01780" w:rsidRPr="00154647" w:rsidRDefault="00F01780" w:rsidP="008B5DA1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п-10, с-63, м-8, л-19</w:t>
            </w:r>
          </w:p>
        </w:tc>
        <w:tc>
          <w:tcPr>
            <w:tcW w:w="708" w:type="dxa"/>
            <w:vMerge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</w:p>
        </w:tc>
      </w:tr>
      <w:tr w:rsidR="00F01780" w:rsidRPr="00154647" w:rsidTr="00F01780">
        <w:trPr>
          <w:trHeight w:val="425"/>
        </w:trPr>
        <w:tc>
          <w:tcPr>
            <w:tcW w:w="1352" w:type="dxa"/>
            <w:vMerge w:val="restart"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18/10/17</w:t>
            </w:r>
          </w:p>
        </w:tc>
        <w:tc>
          <w:tcPr>
            <w:tcW w:w="4731" w:type="dxa"/>
          </w:tcPr>
          <w:p w:rsidR="00F01780" w:rsidRPr="00154647" w:rsidRDefault="00F01780" w:rsidP="004E64DA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  <w:lang w:val="en-US"/>
              </w:rPr>
              <w:t xml:space="preserve">Le – </w:t>
            </w:r>
            <w:r w:rsidR="004E64DA" w:rsidRPr="00154647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vMerge w:val="restart"/>
          </w:tcPr>
          <w:p w:rsidR="00F01780" w:rsidRPr="00154647" w:rsidRDefault="004E64DA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171</w:t>
            </w:r>
          </w:p>
        </w:tc>
        <w:tc>
          <w:tcPr>
            <w:tcW w:w="706" w:type="dxa"/>
            <w:vMerge w:val="restart"/>
          </w:tcPr>
          <w:p w:rsidR="00F01780" w:rsidRPr="00154647" w:rsidRDefault="004E64DA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50,3</w:t>
            </w:r>
          </w:p>
        </w:tc>
        <w:tc>
          <w:tcPr>
            <w:tcW w:w="709" w:type="dxa"/>
            <w:vMerge w:val="restart"/>
          </w:tcPr>
          <w:p w:rsidR="00F01780" w:rsidRPr="00154647" w:rsidRDefault="004E64DA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5,48</w:t>
            </w:r>
          </w:p>
        </w:tc>
        <w:tc>
          <w:tcPr>
            <w:tcW w:w="1134" w:type="dxa"/>
            <w:vMerge w:val="restart"/>
          </w:tcPr>
          <w:p w:rsidR="00F01780" w:rsidRPr="00154647" w:rsidRDefault="004E64DA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235</w:t>
            </w:r>
          </w:p>
        </w:tc>
        <w:tc>
          <w:tcPr>
            <w:tcW w:w="1054" w:type="dxa"/>
            <w:vMerge w:val="restart"/>
          </w:tcPr>
          <w:p w:rsidR="00F01780" w:rsidRPr="00154647" w:rsidRDefault="004E64DA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24</w:t>
            </w:r>
          </w:p>
        </w:tc>
      </w:tr>
      <w:tr w:rsidR="00F01780" w:rsidRPr="00154647" w:rsidTr="00F01780">
        <w:trPr>
          <w:trHeight w:val="535"/>
        </w:trPr>
        <w:tc>
          <w:tcPr>
            <w:tcW w:w="1352" w:type="dxa"/>
            <w:vMerge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F01780" w:rsidRPr="00154647" w:rsidRDefault="00F01780" w:rsidP="008B5DA1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п-</w:t>
            </w:r>
            <w:r w:rsidR="004E64DA" w:rsidRPr="00154647">
              <w:rPr>
                <w:sz w:val="22"/>
                <w:szCs w:val="22"/>
              </w:rPr>
              <w:t>4, с-70</w:t>
            </w:r>
            <w:r w:rsidRPr="00154647">
              <w:rPr>
                <w:sz w:val="22"/>
                <w:szCs w:val="22"/>
              </w:rPr>
              <w:t>, м-8, л-</w:t>
            </w:r>
            <w:r w:rsidR="004E64DA" w:rsidRPr="00154647">
              <w:rPr>
                <w:sz w:val="22"/>
                <w:szCs w:val="22"/>
              </w:rPr>
              <w:t>2</w:t>
            </w:r>
            <w:r w:rsidRPr="0015464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Merge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F01780" w:rsidRPr="00154647" w:rsidRDefault="00F01780" w:rsidP="00457DE5">
            <w:pPr>
              <w:rPr>
                <w:sz w:val="22"/>
                <w:szCs w:val="22"/>
              </w:rPr>
            </w:pPr>
          </w:p>
        </w:tc>
      </w:tr>
      <w:tr w:rsidR="004E64DA" w:rsidRPr="00154647" w:rsidTr="004E64DA">
        <w:trPr>
          <w:trHeight w:val="394"/>
        </w:trPr>
        <w:tc>
          <w:tcPr>
            <w:tcW w:w="1352" w:type="dxa"/>
            <w:vMerge w:val="restart"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19/10/17</w:t>
            </w:r>
          </w:p>
          <w:p w:rsidR="004E64DA" w:rsidRPr="00154647" w:rsidRDefault="004E64DA" w:rsidP="00457DE5">
            <w:pPr>
              <w:rPr>
                <w:sz w:val="22"/>
                <w:szCs w:val="22"/>
              </w:rPr>
            </w:pPr>
          </w:p>
          <w:p w:rsidR="004E64DA" w:rsidRPr="00154647" w:rsidRDefault="004E64DA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4E64DA" w:rsidRPr="00154647" w:rsidRDefault="004E64DA" w:rsidP="004E64DA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  <w:lang w:val="en-US"/>
              </w:rPr>
              <w:t xml:space="preserve">Le – </w:t>
            </w:r>
            <w:r w:rsidRPr="00154647">
              <w:rPr>
                <w:sz w:val="22"/>
                <w:szCs w:val="22"/>
              </w:rPr>
              <w:t>11,8</w:t>
            </w:r>
          </w:p>
        </w:tc>
        <w:tc>
          <w:tcPr>
            <w:tcW w:w="708" w:type="dxa"/>
            <w:vMerge w:val="restart"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160</w:t>
            </w:r>
          </w:p>
        </w:tc>
        <w:tc>
          <w:tcPr>
            <w:tcW w:w="706" w:type="dxa"/>
            <w:vMerge w:val="restart"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47,4</w:t>
            </w:r>
          </w:p>
        </w:tc>
        <w:tc>
          <w:tcPr>
            <w:tcW w:w="709" w:type="dxa"/>
            <w:vMerge w:val="restart"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vMerge w:val="restart"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191</w:t>
            </w:r>
          </w:p>
        </w:tc>
        <w:tc>
          <w:tcPr>
            <w:tcW w:w="1054" w:type="dxa"/>
            <w:vMerge w:val="restart"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27</w:t>
            </w:r>
          </w:p>
        </w:tc>
      </w:tr>
      <w:tr w:rsidR="004E64DA" w:rsidRPr="00154647" w:rsidTr="004E64DA">
        <w:trPr>
          <w:trHeight w:val="438"/>
        </w:trPr>
        <w:tc>
          <w:tcPr>
            <w:tcW w:w="1352" w:type="dxa"/>
            <w:vMerge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4E64DA" w:rsidRPr="00154647" w:rsidRDefault="004E64DA" w:rsidP="008B5DA1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 xml:space="preserve">Ю-1,э-1, </w:t>
            </w:r>
            <w:proofErr w:type="gramStart"/>
            <w:r w:rsidRPr="00154647">
              <w:rPr>
                <w:sz w:val="22"/>
                <w:szCs w:val="22"/>
              </w:rPr>
              <w:t>п-</w:t>
            </w:r>
            <w:proofErr w:type="gramEnd"/>
            <w:r w:rsidRPr="00154647">
              <w:rPr>
                <w:sz w:val="22"/>
                <w:szCs w:val="22"/>
              </w:rPr>
              <w:t>, с-72, м-2, л-16</w:t>
            </w:r>
          </w:p>
        </w:tc>
        <w:tc>
          <w:tcPr>
            <w:tcW w:w="708" w:type="dxa"/>
            <w:vMerge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</w:p>
        </w:tc>
      </w:tr>
      <w:tr w:rsidR="004E64DA" w:rsidRPr="00154647" w:rsidTr="004E64DA">
        <w:trPr>
          <w:trHeight w:val="287"/>
        </w:trPr>
        <w:tc>
          <w:tcPr>
            <w:tcW w:w="1352" w:type="dxa"/>
            <w:vMerge w:val="restart"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20/10/17</w:t>
            </w:r>
          </w:p>
          <w:p w:rsidR="004E64DA" w:rsidRPr="00154647" w:rsidRDefault="004E64DA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4E64DA" w:rsidRPr="00154647" w:rsidRDefault="004E64DA" w:rsidP="004E64DA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  <w:lang w:val="en-US"/>
              </w:rPr>
              <w:t xml:space="preserve">Le – </w:t>
            </w:r>
            <w:r w:rsidRPr="00154647">
              <w:rPr>
                <w:sz w:val="22"/>
                <w:szCs w:val="22"/>
              </w:rPr>
              <w:t>11,4</w:t>
            </w:r>
          </w:p>
        </w:tc>
        <w:tc>
          <w:tcPr>
            <w:tcW w:w="708" w:type="dxa"/>
            <w:vMerge w:val="restart"/>
          </w:tcPr>
          <w:p w:rsidR="004E64DA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151</w:t>
            </w:r>
          </w:p>
        </w:tc>
        <w:tc>
          <w:tcPr>
            <w:tcW w:w="706" w:type="dxa"/>
            <w:vMerge w:val="restart"/>
          </w:tcPr>
          <w:p w:rsidR="004E64DA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vMerge w:val="restart"/>
          </w:tcPr>
          <w:p w:rsidR="004E64DA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5,03</w:t>
            </w:r>
          </w:p>
        </w:tc>
        <w:tc>
          <w:tcPr>
            <w:tcW w:w="1134" w:type="dxa"/>
            <w:vMerge w:val="restart"/>
          </w:tcPr>
          <w:p w:rsidR="004E64DA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200</w:t>
            </w:r>
          </w:p>
        </w:tc>
        <w:tc>
          <w:tcPr>
            <w:tcW w:w="1054" w:type="dxa"/>
            <w:vMerge w:val="restart"/>
          </w:tcPr>
          <w:p w:rsidR="004E64DA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</w:t>
            </w:r>
          </w:p>
        </w:tc>
      </w:tr>
      <w:tr w:rsidR="004E64DA" w:rsidRPr="00154647" w:rsidTr="004E64DA">
        <w:trPr>
          <w:trHeight w:val="407"/>
        </w:trPr>
        <w:tc>
          <w:tcPr>
            <w:tcW w:w="1352" w:type="dxa"/>
            <w:vMerge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4E64DA" w:rsidRPr="00154647" w:rsidRDefault="004E64DA" w:rsidP="008B5DA1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э-1, п-2, с-59, м-8, л-30</w:t>
            </w:r>
          </w:p>
        </w:tc>
        <w:tc>
          <w:tcPr>
            <w:tcW w:w="708" w:type="dxa"/>
            <w:vMerge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4E64DA" w:rsidRPr="00154647" w:rsidRDefault="004E64DA" w:rsidP="00457DE5">
            <w:pPr>
              <w:rPr>
                <w:sz w:val="22"/>
                <w:szCs w:val="22"/>
              </w:rPr>
            </w:pPr>
          </w:p>
        </w:tc>
      </w:tr>
      <w:tr w:rsidR="00117BB3" w:rsidRPr="00154647" w:rsidTr="00117BB3">
        <w:trPr>
          <w:trHeight w:val="383"/>
        </w:trPr>
        <w:tc>
          <w:tcPr>
            <w:tcW w:w="1352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22/10/17</w:t>
            </w:r>
          </w:p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117BB3" w:rsidRPr="00154647" w:rsidRDefault="00117BB3" w:rsidP="00117BB3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  <w:lang w:val="en-US"/>
              </w:rPr>
              <w:t xml:space="preserve">Le – </w:t>
            </w:r>
            <w:r w:rsidRPr="00154647">
              <w:rPr>
                <w:sz w:val="22"/>
                <w:szCs w:val="22"/>
              </w:rPr>
              <w:t>9,3</w:t>
            </w:r>
          </w:p>
        </w:tc>
        <w:tc>
          <w:tcPr>
            <w:tcW w:w="708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134</w:t>
            </w:r>
          </w:p>
        </w:tc>
        <w:tc>
          <w:tcPr>
            <w:tcW w:w="706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4,32</w:t>
            </w:r>
          </w:p>
        </w:tc>
        <w:tc>
          <w:tcPr>
            <w:tcW w:w="1134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208</w:t>
            </w:r>
          </w:p>
        </w:tc>
        <w:tc>
          <w:tcPr>
            <w:tcW w:w="1054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16</w:t>
            </w:r>
          </w:p>
        </w:tc>
      </w:tr>
      <w:tr w:rsidR="00117BB3" w:rsidRPr="00154647" w:rsidTr="00117BB3">
        <w:trPr>
          <w:trHeight w:val="275"/>
        </w:trPr>
        <w:tc>
          <w:tcPr>
            <w:tcW w:w="1352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117BB3" w:rsidRPr="00154647" w:rsidRDefault="00117BB3" w:rsidP="008B5DA1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м</w:t>
            </w:r>
            <w:proofErr w:type="gramStart"/>
            <w:r w:rsidRPr="00154647">
              <w:rPr>
                <w:sz w:val="22"/>
                <w:szCs w:val="22"/>
              </w:rPr>
              <w:t>1</w:t>
            </w:r>
            <w:proofErr w:type="gramEnd"/>
            <w:r w:rsidRPr="00154647">
              <w:rPr>
                <w:sz w:val="22"/>
                <w:szCs w:val="22"/>
              </w:rPr>
              <w:t>, с-67, м-10, л-22</w:t>
            </w:r>
          </w:p>
        </w:tc>
        <w:tc>
          <w:tcPr>
            <w:tcW w:w="708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</w:tr>
      <w:tr w:rsidR="00117BB3" w:rsidRPr="00154647" w:rsidTr="004E64DA">
        <w:trPr>
          <w:trHeight w:val="413"/>
        </w:trPr>
        <w:tc>
          <w:tcPr>
            <w:tcW w:w="1352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25/10/17</w:t>
            </w:r>
          </w:p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117BB3" w:rsidRPr="00154647" w:rsidRDefault="00117BB3" w:rsidP="00117BB3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  <w:lang w:val="en-US"/>
              </w:rPr>
              <w:t xml:space="preserve">Le – </w:t>
            </w:r>
            <w:r w:rsidRPr="00154647">
              <w:rPr>
                <w:sz w:val="22"/>
                <w:szCs w:val="22"/>
              </w:rPr>
              <w:t>11,5</w:t>
            </w:r>
          </w:p>
        </w:tc>
        <w:tc>
          <w:tcPr>
            <w:tcW w:w="708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157</w:t>
            </w:r>
          </w:p>
        </w:tc>
        <w:tc>
          <w:tcPr>
            <w:tcW w:w="706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45,2</w:t>
            </w:r>
          </w:p>
        </w:tc>
        <w:tc>
          <w:tcPr>
            <w:tcW w:w="709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5,35</w:t>
            </w:r>
          </w:p>
        </w:tc>
        <w:tc>
          <w:tcPr>
            <w:tcW w:w="1134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299</w:t>
            </w:r>
          </w:p>
        </w:tc>
        <w:tc>
          <w:tcPr>
            <w:tcW w:w="1054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16</w:t>
            </w:r>
          </w:p>
        </w:tc>
      </w:tr>
      <w:tr w:rsidR="00117BB3" w:rsidRPr="00154647" w:rsidTr="004E64DA">
        <w:trPr>
          <w:trHeight w:val="463"/>
        </w:trPr>
        <w:tc>
          <w:tcPr>
            <w:tcW w:w="1352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117BB3" w:rsidRPr="00154647" w:rsidRDefault="00117BB3" w:rsidP="008B5DA1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с-60, м-4, л-36</w:t>
            </w:r>
          </w:p>
        </w:tc>
        <w:tc>
          <w:tcPr>
            <w:tcW w:w="708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</w:tr>
      <w:tr w:rsidR="00117BB3" w:rsidRPr="00154647" w:rsidTr="004E64DA">
        <w:trPr>
          <w:trHeight w:val="388"/>
        </w:trPr>
        <w:tc>
          <w:tcPr>
            <w:tcW w:w="1352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31/10/17</w:t>
            </w:r>
          </w:p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117BB3" w:rsidRPr="00154647" w:rsidRDefault="00117BB3" w:rsidP="00117BB3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  <w:lang w:val="en-US"/>
              </w:rPr>
              <w:t xml:space="preserve">Le – </w:t>
            </w:r>
            <w:r w:rsidRPr="00154647">
              <w:rPr>
                <w:sz w:val="22"/>
                <w:szCs w:val="22"/>
              </w:rPr>
              <w:t>9,6</w:t>
            </w:r>
          </w:p>
        </w:tc>
        <w:tc>
          <w:tcPr>
            <w:tcW w:w="708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157</w:t>
            </w:r>
          </w:p>
        </w:tc>
        <w:tc>
          <w:tcPr>
            <w:tcW w:w="706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44,2</w:t>
            </w:r>
          </w:p>
        </w:tc>
        <w:tc>
          <w:tcPr>
            <w:tcW w:w="709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5,23</w:t>
            </w:r>
          </w:p>
        </w:tc>
        <w:tc>
          <w:tcPr>
            <w:tcW w:w="1134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266</w:t>
            </w:r>
          </w:p>
        </w:tc>
        <w:tc>
          <w:tcPr>
            <w:tcW w:w="1054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42</w:t>
            </w:r>
          </w:p>
        </w:tc>
      </w:tr>
      <w:tr w:rsidR="00117BB3" w:rsidRPr="00154647" w:rsidTr="004E64DA">
        <w:trPr>
          <w:trHeight w:val="500"/>
        </w:trPr>
        <w:tc>
          <w:tcPr>
            <w:tcW w:w="1352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117BB3" w:rsidRPr="00154647" w:rsidRDefault="00117BB3" w:rsidP="008B5DA1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с-67, м-10, л-23</w:t>
            </w:r>
          </w:p>
        </w:tc>
        <w:tc>
          <w:tcPr>
            <w:tcW w:w="708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</w:tr>
      <w:tr w:rsidR="00117BB3" w:rsidRPr="00154647" w:rsidTr="004E64DA">
        <w:trPr>
          <w:trHeight w:val="401"/>
        </w:trPr>
        <w:tc>
          <w:tcPr>
            <w:tcW w:w="1352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1/11/17</w:t>
            </w:r>
          </w:p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117BB3" w:rsidRPr="00154647" w:rsidRDefault="00117BB3" w:rsidP="00117BB3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  <w:lang w:val="en-US"/>
              </w:rPr>
              <w:t xml:space="preserve">Le – </w:t>
            </w:r>
            <w:r w:rsidRPr="00154647">
              <w:rPr>
                <w:sz w:val="22"/>
                <w:szCs w:val="22"/>
              </w:rPr>
              <w:t>7,2</w:t>
            </w:r>
          </w:p>
        </w:tc>
        <w:tc>
          <w:tcPr>
            <w:tcW w:w="708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151</w:t>
            </w:r>
          </w:p>
        </w:tc>
        <w:tc>
          <w:tcPr>
            <w:tcW w:w="706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44,1</w:t>
            </w:r>
          </w:p>
        </w:tc>
        <w:tc>
          <w:tcPr>
            <w:tcW w:w="709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5,04</w:t>
            </w:r>
          </w:p>
        </w:tc>
        <w:tc>
          <w:tcPr>
            <w:tcW w:w="1134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245</w:t>
            </w:r>
          </w:p>
        </w:tc>
        <w:tc>
          <w:tcPr>
            <w:tcW w:w="1054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39</w:t>
            </w:r>
          </w:p>
        </w:tc>
      </w:tr>
      <w:tr w:rsidR="00117BB3" w:rsidRPr="00154647" w:rsidTr="004E64DA">
        <w:trPr>
          <w:trHeight w:val="488"/>
        </w:trPr>
        <w:tc>
          <w:tcPr>
            <w:tcW w:w="1352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117BB3" w:rsidRPr="00154647" w:rsidRDefault="00117BB3" w:rsidP="008B5DA1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п-4, с-67, м-4, л-25</w:t>
            </w:r>
          </w:p>
        </w:tc>
        <w:tc>
          <w:tcPr>
            <w:tcW w:w="708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</w:tr>
      <w:tr w:rsidR="00117BB3" w:rsidRPr="00154647" w:rsidTr="00117BB3">
        <w:trPr>
          <w:trHeight w:val="409"/>
        </w:trPr>
        <w:tc>
          <w:tcPr>
            <w:tcW w:w="1352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2/11/17</w:t>
            </w:r>
          </w:p>
        </w:tc>
        <w:tc>
          <w:tcPr>
            <w:tcW w:w="4731" w:type="dxa"/>
          </w:tcPr>
          <w:p w:rsidR="00117BB3" w:rsidRPr="00154647" w:rsidRDefault="00117BB3" w:rsidP="00117BB3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  <w:lang w:val="en-US"/>
              </w:rPr>
              <w:t xml:space="preserve">Le – </w:t>
            </w:r>
            <w:r w:rsidRPr="00154647">
              <w:rPr>
                <w:sz w:val="22"/>
                <w:szCs w:val="22"/>
              </w:rPr>
              <w:t>10,6</w:t>
            </w:r>
          </w:p>
        </w:tc>
        <w:tc>
          <w:tcPr>
            <w:tcW w:w="708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158</w:t>
            </w:r>
          </w:p>
        </w:tc>
        <w:tc>
          <w:tcPr>
            <w:tcW w:w="706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46,5</w:t>
            </w:r>
          </w:p>
        </w:tc>
        <w:tc>
          <w:tcPr>
            <w:tcW w:w="709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5,33</w:t>
            </w:r>
          </w:p>
        </w:tc>
        <w:tc>
          <w:tcPr>
            <w:tcW w:w="1134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252</w:t>
            </w:r>
          </w:p>
        </w:tc>
        <w:tc>
          <w:tcPr>
            <w:tcW w:w="1054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29</w:t>
            </w:r>
          </w:p>
        </w:tc>
      </w:tr>
      <w:tr w:rsidR="00117BB3" w:rsidRPr="00154647" w:rsidTr="00117BB3">
        <w:trPr>
          <w:trHeight w:val="400"/>
        </w:trPr>
        <w:tc>
          <w:tcPr>
            <w:tcW w:w="1352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117BB3" w:rsidRPr="00154647" w:rsidRDefault="00117BB3" w:rsidP="008B5DA1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с-77, м-9, л-14</w:t>
            </w:r>
          </w:p>
        </w:tc>
        <w:tc>
          <w:tcPr>
            <w:tcW w:w="708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</w:tr>
      <w:tr w:rsidR="00117BB3" w:rsidRPr="00154647" w:rsidTr="00117BB3">
        <w:trPr>
          <w:trHeight w:val="391"/>
        </w:trPr>
        <w:tc>
          <w:tcPr>
            <w:tcW w:w="1352" w:type="dxa"/>
            <w:vMerge w:val="restart"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3/11/17</w:t>
            </w:r>
          </w:p>
        </w:tc>
        <w:tc>
          <w:tcPr>
            <w:tcW w:w="4731" w:type="dxa"/>
          </w:tcPr>
          <w:p w:rsidR="00117BB3" w:rsidRPr="00154647" w:rsidRDefault="00117BB3" w:rsidP="00117BB3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  <w:lang w:val="en-US"/>
              </w:rPr>
              <w:t xml:space="preserve">Le – </w:t>
            </w:r>
            <w:r w:rsidRPr="00154647">
              <w:rPr>
                <w:sz w:val="22"/>
                <w:szCs w:val="22"/>
              </w:rPr>
              <w:t>12,2</w:t>
            </w:r>
          </w:p>
        </w:tc>
        <w:tc>
          <w:tcPr>
            <w:tcW w:w="708" w:type="dxa"/>
            <w:vMerge w:val="restart"/>
          </w:tcPr>
          <w:p w:rsidR="00117BB3" w:rsidRPr="00154647" w:rsidRDefault="005B21CE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131</w:t>
            </w:r>
          </w:p>
        </w:tc>
        <w:tc>
          <w:tcPr>
            <w:tcW w:w="706" w:type="dxa"/>
            <w:vMerge w:val="restart"/>
          </w:tcPr>
          <w:p w:rsidR="00117BB3" w:rsidRPr="00154647" w:rsidRDefault="005B21CE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37,4</w:t>
            </w:r>
          </w:p>
        </w:tc>
        <w:tc>
          <w:tcPr>
            <w:tcW w:w="709" w:type="dxa"/>
            <w:vMerge w:val="restart"/>
          </w:tcPr>
          <w:p w:rsidR="00117BB3" w:rsidRPr="00154647" w:rsidRDefault="005B21CE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4,43</w:t>
            </w:r>
          </w:p>
        </w:tc>
        <w:tc>
          <w:tcPr>
            <w:tcW w:w="1134" w:type="dxa"/>
            <w:vMerge w:val="restart"/>
          </w:tcPr>
          <w:p w:rsidR="00117BB3" w:rsidRPr="00154647" w:rsidRDefault="005B21CE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177</w:t>
            </w:r>
          </w:p>
        </w:tc>
        <w:tc>
          <w:tcPr>
            <w:tcW w:w="1054" w:type="dxa"/>
            <w:vMerge w:val="restart"/>
          </w:tcPr>
          <w:p w:rsidR="00117BB3" w:rsidRPr="00154647" w:rsidRDefault="005B21CE" w:rsidP="00457DE5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30</w:t>
            </w:r>
          </w:p>
        </w:tc>
      </w:tr>
      <w:tr w:rsidR="00117BB3" w:rsidRPr="00154647" w:rsidTr="00117BB3">
        <w:trPr>
          <w:trHeight w:val="413"/>
        </w:trPr>
        <w:tc>
          <w:tcPr>
            <w:tcW w:w="1352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117BB3" w:rsidRPr="00154647" w:rsidRDefault="00117BB3" w:rsidP="008B5DA1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п-1</w:t>
            </w:r>
            <w:r w:rsidR="005B21CE" w:rsidRPr="00154647">
              <w:rPr>
                <w:sz w:val="22"/>
                <w:szCs w:val="22"/>
              </w:rPr>
              <w:t>, с-86, м-7</w:t>
            </w:r>
            <w:r w:rsidRPr="00154647">
              <w:rPr>
                <w:sz w:val="22"/>
                <w:szCs w:val="22"/>
              </w:rPr>
              <w:t>, л-</w:t>
            </w:r>
            <w:r w:rsidR="005B21CE" w:rsidRPr="00154647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117BB3" w:rsidRPr="00154647" w:rsidRDefault="00117BB3" w:rsidP="00457DE5">
            <w:pPr>
              <w:rPr>
                <w:sz w:val="22"/>
                <w:szCs w:val="22"/>
              </w:rPr>
            </w:pPr>
          </w:p>
        </w:tc>
      </w:tr>
    </w:tbl>
    <w:p w:rsidR="00B12E9D" w:rsidRDefault="00B12E9D" w:rsidP="00457DE5">
      <w:pPr>
        <w:rPr>
          <w:sz w:val="22"/>
          <w:szCs w:val="22"/>
        </w:rPr>
      </w:pPr>
    </w:p>
    <w:p w:rsidR="00154647" w:rsidRDefault="00154647" w:rsidP="00457DE5">
      <w:pPr>
        <w:rPr>
          <w:sz w:val="22"/>
          <w:szCs w:val="22"/>
        </w:rPr>
      </w:pPr>
    </w:p>
    <w:p w:rsidR="00154647" w:rsidRDefault="00154647" w:rsidP="00457DE5">
      <w:pPr>
        <w:rPr>
          <w:sz w:val="22"/>
          <w:szCs w:val="22"/>
        </w:rPr>
      </w:pPr>
    </w:p>
    <w:p w:rsidR="00154647" w:rsidRDefault="00154647" w:rsidP="00457DE5">
      <w:pPr>
        <w:rPr>
          <w:sz w:val="22"/>
          <w:szCs w:val="22"/>
        </w:rPr>
      </w:pPr>
    </w:p>
    <w:p w:rsidR="00154647" w:rsidRDefault="00154647" w:rsidP="00457DE5">
      <w:pPr>
        <w:rPr>
          <w:sz w:val="22"/>
          <w:szCs w:val="22"/>
        </w:rPr>
      </w:pPr>
    </w:p>
    <w:p w:rsidR="00154647" w:rsidRDefault="00154647" w:rsidP="00457DE5">
      <w:pPr>
        <w:rPr>
          <w:sz w:val="22"/>
          <w:szCs w:val="22"/>
        </w:rPr>
      </w:pPr>
    </w:p>
    <w:p w:rsidR="0064194C" w:rsidRDefault="0064194C" w:rsidP="0064194C">
      <w:pPr>
        <w:rPr>
          <w:sz w:val="28"/>
        </w:rPr>
      </w:pPr>
      <w:r w:rsidRPr="002D6ECE">
        <w:rPr>
          <w:b/>
          <w:sz w:val="28"/>
        </w:rPr>
        <w:t>В Б/Х</w:t>
      </w:r>
      <w:r>
        <w:rPr>
          <w:b/>
          <w:sz w:val="28"/>
        </w:rPr>
        <w:t xml:space="preserve"> крови:</w:t>
      </w:r>
    </w:p>
    <w:p w:rsidR="00154647" w:rsidRDefault="00154647" w:rsidP="00457DE5">
      <w:pPr>
        <w:rPr>
          <w:sz w:val="22"/>
          <w:szCs w:val="22"/>
        </w:rPr>
      </w:pPr>
    </w:p>
    <w:p w:rsidR="00154647" w:rsidRDefault="00154647" w:rsidP="00457DE5">
      <w:pPr>
        <w:rPr>
          <w:sz w:val="22"/>
          <w:szCs w:val="22"/>
        </w:rPr>
      </w:pPr>
    </w:p>
    <w:p w:rsidR="00154647" w:rsidRDefault="00154647" w:rsidP="00457DE5">
      <w:pPr>
        <w:rPr>
          <w:sz w:val="22"/>
          <w:szCs w:val="22"/>
        </w:rPr>
      </w:pPr>
    </w:p>
    <w:tbl>
      <w:tblPr>
        <w:tblpPr w:leftFromText="180" w:rightFromText="180" w:vertAnchor="text" w:horzAnchor="margin" w:tblpY="-6595"/>
        <w:tblW w:w="1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711"/>
        <w:gridCol w:w="601"/>
        <w:gridCol w:w="711"/>
        <w:gridCol w:w="491"/>
        <w:gridCol w:w="546"/>
      </w:tblGrid>
      <w:tr w:rsidR="00F7697D" w:rsidRPr="00154647" w:rsidTr="00F7697D">
        <w:trPr>
          <w:cantSplit/>
          <w:trHeight w:val="1692"/>
        </w:trPr>
        <w:tc>
          <w:tcPr>
            <w:tcW w:w="0" w:type="auto"/>
            <w:vAlign w:val="center"/>
          </w:tcPr>
          <w:p w:rsidR="00F7697D" w:rsidRPr="00154647" w:rsidRDefault="00F7697D" w:rsidP="00F7697D">
            <w:pPr>
              <w:jc w:val="center"/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Дата</w:t>
            </w:r>
          </w:p>
        </w:tc>
        <w:tc>
          <w:tcPr>
            <w:tcW w:w="0" w:type="auto"/>
            <w:textDirection w:val="btLr"/>
            <w:vAlign w:val="center"/>
          </w:tcPr>
          <w:p w:rsidR="00F7697D" w:rsidRPr="00154647" w:rsidRDefault="00F7697D" w:rsidP="00F7697D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Ост</w:t>
            </w:r>
            <w:proofErr w:type="gramStart"/>
            <w:r w:rsidRPr="00154647">
              <w:rPr>
                <w:sz w:val="22"/>
                <w:szCs w:val="22"/>
              </w:rPr>
              <w:t>.</w:t>
            </w:r>
            <w:proofErr w:type="gramEnd"/>
            <w:r w:rsidRPr="00154647">
              <w:rPr>
                <w:sz w:val="22"/>
                <w:szCs w:val="22"/>
              </w:rPr>
              <w:t xml:space="preserve"> </w:t>
            </w:r>
            <w:proofErr w:type="gramStart"/>
            <w:r w:rsidRPr="00154647">
              <w:rPr>
                <w:sz w:val="22"/>
                <w:szCs w:val="22"/>
              </w:rPr>
              <w:t>а</w:t>
            </w:r>
            <w:proofErr w:type="gramEnd"/>
            <w:r w:rsidRPr="00154647">
              <w:rPr>
                <w:sz w:val="22"/>
                <w:szCs w:val="22"/>
              </w:rPr>
              <w:t>зот</w:t>
            </w:r>
          </w:p>
        </w:tc>
        <w:tc>
          <w:tcPr>
            <w:tcW w:w="0" w:type="auto"/>
            <w:textDirection w:val="btLr"/>
            <w:vAlign w:val="center"/>
          </w:tcPr>
          <w:p w:rsidR="00F7697D" w:rsidRPr="00154647" w:rsidRDefault="00F7697D" w:rsidP="00F7697D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Р-амилаза</w:t>
            </w:r>
          </w:p>
        </w:tc>
        <w:tc>
          <w:tcPr>
            <w:tcW w:w="0" w:type="auto"/>
            <w:textDirection w:val="btLr"/>
          </w:tcPr>
          <w:p w:rsidR="00F7697D" w:rsidRPr="00154647" w:rsidRDefault="00F7697D" w:rsidP="00F7697D">
            <w:pPr>
              <w:ind w:left="113" w:right="113"/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А-амилазаа</w:t>
            </w:r>
          </w:p>
        </w:tc>
        <w:tc>
          <w:tcPr>
            <w:tcW w:w="0" w:type="auto"/>
            <w:textDirection w:val="btLr"/>
            <w:vAlign w:val="center"/>
          </w:tcPr>
          <w:p w:rsidR="00F7697D" w:rsidRPr="00154647" w:rsidRDefault="00F7697D" w:rsidP="00F7697D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АСТ</w:t>
            </w:r>
          </w:p>
        </w:tc>
        <w:tc>
          <w:tcPr>
            <w:tcW w:w="0" w:type="auto"/>
            <w:textDirection w:val="btLr"/>
            <w:vAlign w:val="center"/>
          </w:tcPr>
          <w:p w:rsidR="00F7697D" w:rsidRPr="00154647" w:rsidRDefault="00F7697D" w:rsidP="00F7697D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АЛТ</w:t>
            </w:r>
          </w:p>
        </w:tc>
        <w:tc>
          <w:tcPr>
            <w:tcW w:w="0" w:type="auto"/>
            <w:textDirection w:val="btLr"/>
            <w:vAlign w:val="center"/>
          </w:tcPr>
          <w:p w:rsidR="00F7697D" w:rsidRPr="00154647" w:rsidRDefault="00F7697D" w:rsidP="00F7697D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ГГТ</w:t>
            </w:r>
          </w:p>
        </w:tc>
        <w:tc>
          <w:tcPr>
            <w:tcW w:w="0" w:type="auto"/>
            <w:textDirection w:val="btLr"/>
            <w:vAlign w:val="center"/>
          </w:tcPr>
          <w:p w:rsidR="00F7697D" w:rsidRPr="00154647" w:rsidRDefault="00F7697D" w:rsidP="00F7697D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Альбумин</w:t>
            </w:r>
          </w:p>
        </w:tc>
        <w:tc>
          <w:tcPr>
            <w:tcW w:w="0" w:type="auto"/>
            <w:textDirection w:val="btLr"/>
            <w:vAlign w:val="center"/>
          </w:tcPr>
          <w:p w:rsidR="00F7697D" w:rsidRPr="00154647" w:rsidRDefault="00F7697D" w:rsidP="00F7697D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  <w:lang w:val="en-US"/>
              </w:rPr>
              <w:t>Bi</w:t>
            </w:r>
            <w:r w:rsidRPr="00154647">
              <w:rPr>
                <w:sz w:val="22"/>
                <w:szCs w:val="22"/>
              </w:rPr>
              <w:t xml:space="preserve"> общ.</w:t>
            </w:r>
          </w:p>
        </w:tc>
        <w:tc>
          <w:tcPr>
            <w:tcW w:w="0" w:type="auto"/>
            <w:textDirection w:val="btLr"/>
            <w:vAlign w:val="center"/>
          </w:tcPr>
          <w:p w:rsidR="00F7697D" w:rsidRPr="00154647" w:rsidRDefault="00F7697D" w:rsidP="00F7697D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  <w:lang w:val="en-US"/>
              </w:rPr>
              <w:t>Bi</w:t>
            </w:r>
            <w:r w:rsidRPr="00154647">
              <w:rPr>
                <w:sz w:val="22"/>
                <w:szCs w:val="22"/>
              </w:rPr>
              <w:t xml:space="preserve">  прям</w:t>
            </w:r>
          </w:p>
        </w:tc>
        <w:tc>
          <w:tcPr>
            <w:tcW w:w="0" w:type="auto"/>
            <w:textDirection w:val="btLr"/>
            <w:vAlign w:val="center"/>
          </w:tcPr>
          <w:p w:rsidR="00F7697D" w:rsidRPr="00154647" w:rsidRDefault="00F7697D" w:rsidP="00F7697D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Креатинин</w:t>
            </w:r>
          </w:p>
        </w:tc>
        <w:tc>
          <w:tcPr>
            <w:tcW w:w="0" w:type="auto"/>
            <w:textDirection w:val="btLr"/>
            <w:vAlign w:val="center"/>
          </w:tcPr>
          <w:p w:rsidR="00F7697D" w:rsidRPr="00154647" w:rsidRDefault="00F7697D" w:rsidP="00F7697D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Глюкоза</w:t>
            </w:r>
          </w:p>
        </w:tc>
        <w:tc>
          <w:tcPr>
            <w:tcW w:w="0" w:type="auto"/>
            <w:textDirection w:val="btLr"/>
            <w:vAlign w:val="center"/>
          </w:tcPr>
          <w:p w:rsidR="00F7697D" w:rsidRPr="00154647" w:rsidRDefault="00F7697D" w:rsidP="00F7697D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Общ</w:t>
            </w:r>
            <w:proofErr w:type="gramStart"/>
            <w:r w:rsidRPr="00154647">
              <w:rPr>
                <w:sz w:val="22"/>
                <w:szCs w:val="22"/>
              </w:rPr>
              <w:t>.</w:t>
            </w:r>
            <w:proofErr w:type="gramEnd"/>
            <w:r w:rsidRPr="00154647">
              <w:rPr>
                <w:sz w:val="22"/>
                <w:szCs w:val="22"/>
              </w:rPr>
              <w:t xml:space="preserve"> </w:t>
            </w:r>
            <w:proofErr w:type="gramStart"/>
            <w:r w:rsidRPr="00154647">
              <w:rPr>
                <w:sz w:val="22"/>
                <w:szCs w:val="22"/>
              </w:rPr>
              <w:t>б</w:t>
            </w:r>
            <w:proofErr w:type="gramEnd"/>
            <w:r w:rsidRPr="00154647">
              <w:rPr>
                <w:sz w:val="22"/>
                <w:szCs w:val="22"/>
              </w:rPr>
              <w:t>елок</w:t>
            </w:r>
          </w:p>
        </w:tc>
        <w:tc>
          <w:tcPr>
            <w:tcW w:w="0" w:type="auto"/>
            <w:textDirection w:val="btLr"/>
            <w:vAlign w:val="center"/>
          </w:tcPr>
          <w:p w:rsidR="00F7697D" w:rsidRPr="00154647" w:rsidRDefault="00F7697D" w:rsidP="00F7697D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Мочевина</w:t>
            </w:r>
          </w:p>
        </w:tc>
        <w:tc>
          <w:tcPr>
            <w:tcW w:w="0" w:type="auto"/>
            <w:textDirection w:val="btLr"/>
            <w:vAlign w:val="center"/>
          </w:tcPr>
          <w:p w:rsidR="00F7697D" w:rsidRPr="00154647" w:rsidRDefault="00F7697D" w:rsidP="00F7697D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Са</w:t>
            </w:r>
          </w:p>
        </w:tc>
        <w:tc>
          <w:tcPr>
            <w:tcW w:w="0" w:type="auto"/>
            <w:textDirection w:val="btLr"/>
            <w:vAlign w:val="center"/>
          </w:tcPr>
          <w:p w:rsidR="00F7697D" w:rsidRPr="00154647" w:rsidRDefault="00F7697D" w:rsidP="00F7697D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154647">
              <w:rPr>
                <w:sz w:val="22"/>
                <w:szCs w:val="22"/>
                <w:lang w:val="en-US"/>
              </w:rPr>
              <w:t>Na</w:t>
            </w:r>
          </w:p>
        </w:tc>
        <w:tc>
          <w:tcPr>
            <w:tcW w:w="0" w:type="auto"/>
            <w:textDirection w:val="btLr"/>
            <w:vAlign w:val="center"/>
          </w:tcPr>
          <w:p w:rsidR="00F7697D" w:rsidRPr="00154647" w:rsidRDefault="00F7697D" w:rsidP="00F7697D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154647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0" w:type="auto"/>
            <w:textDirection w:val="btLr"/>
            <w:vAlign w:val="center"/>
          </w:tcPr>
          <w:p w:rsidR="00F7697D" w:rsidRPr="00154647" w:rsidRDefault="00F7697D" w:rsidP="00F7697D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54647">
              <w:rPr>
                <w:sz w:val="22"/>
                <w:szCs w:val="22"/>
                <w:lang w:val="en-US"/>
              </w:rPr>
              <w:t>Cl</w:t>
            </w:r>
            <w:proofErr w:type="spellEnd"/>
          </w:p>
        </w:tc>
      </w:tr>
      <w:tr w:rsidR="00F7697D" w:rsidRPr="00154647" w:rsidTr="00F7697D">
        <w:trPr>
          <w:trHeight w:val="514"/>
        </w:trPr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  <w:lang w:val="en-US"/>
              </w:rPr>
              <w:t>11</w:t>
            </w:r>
            <w:r w:rsidRPr="00154647">
              <w:rPr>
                <w:sz w:val="22"/>
                <w:szCs w:val="22"/>
              </w:rPr>
              <w:t>/10/17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5,7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24,9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26,2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16,3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24,4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14,2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5,04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130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5,4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77,5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13,46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</w:tr>
      <w:tr w:rsidR="00F7697D" w:rsidRPr="00154647" w:rsidTr="00F7697D">
        <w:trPr>
          <w:trHeight w:val="514"/>
        </w:trPr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16/10/17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35,1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11,7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27,3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22,5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34,2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34,8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7,4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3,87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106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6,31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65,6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11,66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2,1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136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109</w:t>
            </w:r>
          </w:p>
        </w:tc>
      </w:tr>
      <w:tr w:rsidR="00F7697D" w:rsidRPr="00154647" w:rsidTr="00F7697D">
        <w:trPr>
          <w:trHeight w:val="514"/>
        </w:trPr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17/10/17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37,8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8,7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12,3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26,3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20,7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30,9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7,7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122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3,4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12,9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137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4,6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107</w:t>
            </w:r>
          </w:p>
        </w:tc>
      </w:tr>
      <w:tr w:rsidR="00F7697D" w:rsidRPr="00154647" w:rsidTr="00F7697D">
        <w:trPr>
          <w:trHeight w:val="514"/>
        </w:trPr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18/10/17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10,5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44,8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33,8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13,6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7,56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107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6,6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61,8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16,2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134,6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4,2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109</w:t>
            </w:r>
          </w:p>
        </w:tc>
      </w:tr>
      <w:tr w:rsidR="00F7697D" w:rsidRPr="00154647" w:rsidTr="00F7697D">
        <w:trPr>
          <w:trHeight w:val="514"/>
        </w:trPr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19/10/17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11,5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9,39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3,9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130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4,6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105</w:t>
            </w:r>
          </w:p>
        </w:tc>
      </w:tr>
      <w:tr w:rsidR="00F7697D" w:rsidRPr="00154647" w:rsidTr="00F7697D">
        <w:trPr>
          <w:trHeight w:val="514"/>
        </w:trPr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20/10/17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11,5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17,5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19,5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28,7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6,65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2,55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87,4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56,5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10,7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2,02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137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110</w:t>
            </w:r>
          </w:p>
        </w:tc>
      </w:tr>
      <w:tr w:rsidR="00F7697D" w:rsidRPr="00154647" w:rsidTr="00F7697D">
        <w:trPr>
          <w:trHeight w:val="514"/>
        </w:trPr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23/10/17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8,2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20,5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87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27,7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11,6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3,6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73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6,5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54,5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6,5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135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103</w:t>
            </w:r>
          </w:p>
        </w:tc>
      </w:tr>
      <w:tr w:rsidR="00F7697D" w:rsidRPr="00154647" w:rsidTr="00F7697D">
        <w:trPr>
          <w:trHeight w:val="514"/>
        </w:trPr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25/10/17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11,6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32,5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53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81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234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29,9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3,6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103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7,7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</w:tr>
      <w:tr w:rsidR="00F7697D" w:rsidRPr="00154647" w:rsidTr="00F7697D">
        <w:trPr>
          <w:trHeight w:val="514"/>
        </w:trPr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1/11/17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23,7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12,8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29,5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31,3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35,8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128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36,1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13,2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98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6,3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2,3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130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98</w:t>
            </w:r>
          </w:p>
        </w:tc>
      </w:tr>
      <w:tr w:rsidR="00F7697D" w:rsidRPr="00154647" w:rsidTr="00F7697D">
        <w:trPr>
          <w:trHeight w:val="514"/>
        </w:trPr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2/11/17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15,3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36,5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12,6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2,6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115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4,15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4,7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2,1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130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103</w:t>
            </w:r>
          </w:p>
        </w:tc>
      </w:tr>
      <w:tr w:rsidR="00F7697D" w:rsidRPr="00154647" w:rsidTr="00F7697D">
        <w:trPr>
          <w:trHeight w:val="514"/>
        </w:trPr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3/11/17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25,2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21,7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28,1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11,8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3,9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90,8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50,1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7,3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2,04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134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  <w:r w:rsidRPr="00154647">
              <w:rPr>
                <w:sz w:val="22"/>
                <w:szCs w:val="22"/>
              </w:rPr>
              <w:t>4,3</w:t>
            </w:r>
          </w:p>
        </w:tc>
        <w:tc>
          <w:tcPr>
            <w:tcW w:w="0" w:type="auto"/>
          </w:tcPr>
          <w:p w:rsidR="00F7697D" w:rsidRPr="00154647" w:rsidRDefault="00F7697D" w:rsidP="00F7697D">
            <w:pPr>
              <w:rPr>
                <w:sz w:val="22"/>
                <w:szCs w:val="22"/>
              </w:rPr>
            </w:pPr>
          </w:p>
        </w:tc>
      </w:tr>
    </w:tbl>
    <w:p w:rsidR="00B411B7" w:rsidRPr="00F7697D" w:rsidRDefault="00B411B7" w:rsidP="005B21CE">
      <w:pPr>
        <w:rPr>
          <w:b/>
          <w:sz w:val="28"/>
        </w:rPr>
      </w:pPr>
      <w:r w:rsidRPr="00B411B7">
        <w:rPr>
          <w:b/>
          <w:sz w:val="28"/>
        </w:rPr>
        <w:t>Когулограмма:</w:t>
      </w: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1800"/>
        <w:gridCol w:w="1738"/>
        <w:gridCol w:w="1742"/>
        <w:gridCol w:w="1812"/>
        <w:gridCol w:w="1647"/>
      </w:tblGrid>
      <w:tr w:rsidR="008B5DA1" w:rsidRPr="008B5DA1" w:rsidTr="008B5DA1">
        <w:tc>
          <w:tcPr>
            <w:tcW w:w="1965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Дата</w:t>
            </w:r>
          </w:p>
        </w:tc>
        <w:tc>
          <w:tcPr>
            <w:tcW w:w="1800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МНО</w:t>
            </w:r>
          </w:p>
        </w:tc>
        <w:tc>
          <w:tcPr>
            <w:tcW w:w="1738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ПВ</w:t>
            </w:r>
          </w:p>
        </w:tc>
        <w:tc>
          <w:tcPr>
            <w:tcW w:w="1742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ПИ</w:t>
            </w:r>
          </w:p>
        </w:tc>
        <w:tc>
          <w:tcPr>
            <w:tcW w:w="1812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АчТВ</w:t>
            </w:r>
          </w:p>
        </w:tc>
        <w:tc>
          <w:tcPr>
            <w:tcW w:w="1647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Фибриноген</w:t>
            </w:r>
          </w:p>
        </w:tc>
      </w:tr>
      <w:tr w:rsidR="008B5DA1" w:rsidRPr="008B5DA1" w:rsidTr="008B5DA1">
        <w:tc>
          <w:tcPr>
            <w:tcW w:w="1965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14/10/17</w:t>
            </w:r>
          </w:p>
        </w:tc>
        <w:tc>
          <w:tcPr>
            <w:tcW w:w="1800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1,3</w:t>
            </w:r>
          </w:p>
        </w:tc>
        <w:tc>
          <w:tcPr>
            <w:tcW w:w="1738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17,5</w:t>
            </w:r>
          </w:p>
        </w:tc>
        <w:tc>
          <w:tcPr>
            <w:tcW w:w="1742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80</w:t>
            </w:r>
          </w:p>
        </w:tc>
        <w:tc>
          <w:tcPr>
            <w:tcW w:w="1812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</w:p>
        </w:tc>
      </w:tr>
      <w:tr w:rsidR="008B5DA1" w:rsidRPr="008B5DA1" w:rsidTr="008B5DA1">
        <w:tc>
          <w:tcPr>
            <w:tcW w:w="1965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16/10/17</w:t>
            </w:r>
          </w:p>
        </w:tc>
        <w:tc>
          <w:tcPr>
            <w:tcW w:w="1800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1,6</w:t>
            </w:r>
          </w:p>
        </w:tc>
        <w:tc>
          <w:tcPr>
            <w:tcW w:w="1738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21</w:t>
            </w:r>
          </w:p>
        </w:tc>
        <w:tc>
          <w:tcPr>
            <w:tcW w:w="1742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67</w:t>
            </w:r>
          </w:p>
        </w:tc>
        <w:tc>
          <w:tcPr>
            <w:tcW w:w="1812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39</w:t>
            </w:r>
          </w:p>
        </w:tc>
        <w:tc>
          <w:tcPr>
            <w:tcW w:w="1647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3,2</w:t>
            </w:r>
          </w:p>
        </w:tc>
      </w:tr>
      <w:tr w:rsidR="008B5DA1" w:rsidRPr="008B5DA1" w:rsidTr="008B5DA1">
        <w:tc>
          <w:tcPr>
            <w:tcW w:w="1965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19/10/17</w:t>
            </w:r>
          </w:p>
        </w:tc>
        <w:tc>
          <w:tcPr>
            <w:tcW w:w="1800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1,6</w:t>
            </w:r>
          </w:p>
        </w:tc>
        <w:tc>
          <w:tcPr>
            <w:tcW w:w="1738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21</w:t>
            </w:r>
          </w:p>
        </w:tc>
        <w:tc>
          <w:tcPr>
            <w:tcW w:w="1742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67</w:t>
            </w:r>
          </w:p>
        </w:tc>
        <w:tc>
          <w:tcPr>
            <w:tcW w:w="1812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39</w:t>
            </w:r>
          </w:p>
        </w:tc>
        <w:tc>
          <w:tcPr>
            <w:tcW w:w="1647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3,6</w:t>
            </w:r>
          </w:p>
        </w:tc>
      </w:tr>
      <w:tr w:rsidR="008B5DA1" w:rsidRPr="008B5DA1" w:rsidTr="008B5DA1">
        <w:tc>
          <w:tcPr>
            <w:tcW w:w="1965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22/10/17</w:t>
            </w:r>
          </w:p>
        </w:tc>
        <w:tc>
          <w:tcPr>
            <w:tcW w:w="1800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1,4</w:t>
            </w:r>
          </w:p>
        </w:tc>
        <w:tc>
          <w:tcPr>
            <w:tcW w:w="1738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18</w:t>
            </w:r>
          </w:p>
        </w:tc>
        <w:tc>
          <w:tcPr>
            <w:tcW w:w="1742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78</w:t>
            </w:r>
          </w:p>
        </w:tc>
        <w:tc>
          <w:tcPr>
            <w:tcW w:w="1812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38</w:t>
            </w:r>
          </w:p>
        </w:tc>
        <w:tc>
          <w:tcPr>
            <w:tcW w:w="1647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4</w:t>
            </w:r>
          </w:p>
        </w:tc>
      </w:tr>
      <w:tr w:rsidR="008B5DA1" w:rsidRPr="008B5DA1" w:rsidTr="008B5DA1">
        <w:tc>
          <w:tcPr>
            <w:tcW w:w="1965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1/11/17</w:t>
            </w:r>
          </w:p>
        </w:tc>
        <w:tc>
          <w:tcPr>
            <w:tcW w:w="1800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1,61</w:t>
            </w:r>
          </w:p>
        </w:tc>
        <w:tc>
          <w:tcPr>
            <w:tcW w:w="1738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21</w:t>
            </w:r>
          </w:p>
        </w:tc>
        <w:tc>
          <w:tcPr>
            <w:tcW w:w="1742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67</w:t>
            </w:r>
          </w:p>
        </w:tc>
        <w:tc>
          <w:tcPr>
            <w:tcW w:w="1812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39</w:t>
            </w:r>
          </w:p>
        </w:tc>
        <w:tc>
          <w:tcPr>
            <w:tcW w:w="1647" w:type="dxa"/>
          </w:tcPr>
          <w:p w:rsidR="008B5DA1" w:rsidRPr="008B5DA1" w:rsidRDefault="008B5DA1" w:rsidP="008B5DA1">
            <w:pPr>
              <w:rPr>
                <w:sz w:val="22"/>
                <w:szCs w:val="22"/>
              </w:rPr>
            </w:pPr>
            <w:r w:rsidRPr="008B5DA1">
              <w:rPr>
                <w:sz w:val="22"/>
                <w:szCs w:val="22"/>
              </w:rPr>
              <w:t>3,1</w:t>
            </w:r>
          </w:p>
        </w:tc>
      </w:tr>
    </w:tbl>
    <w:p w:rsidR="008B5DA1" w:rsidRDefault="008B5DA1" w:rsidP="008B5DA1">
      <w:pPr>
        <w:rPr>
          <w:sz w:val="28"/>
        </w:rPr>
      </w:pPr>
    </w:p>
    <w:p w:rsidR="008B5DA1" w:rsidRDefault="008B5DA1" w:rsidP="008B5DA1">
      <w:pPr>
        <w:rPr>
          <w:b/>
          <w:sz w:val="28"/>
        </w:rPr>
      </w:pPr>
      <w:r>
        <w:rPr>
          <w:b/>
          <w:sz w:val="28"/>
        </w:rPr>
        <w:t xml:space="preserve">В ОАМ: </w:t>
      </w:r>
    </w:p>
    <w:p w:rsidR="008B5DA1" w:rsidRDefault="008B5DA1" w:rsidP="008B5DA1">
      <w:pPr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1088"/>
        <w:gridCol w:w="1011"/>
        <w:gridCol w:w="1345"/>
        <w:gridCol w:w="799"/>
        <w:gridCol w:w="784"/>
        <w:gridCol w:w="883"/>
        <w:gridCol w:w="597"/>
        <w:gridCol w:w="841"/>
        <w:gridCol w:w="1024"/>
        <w:gridCol w:w="934"/>
        <w:gridCol w:w="923"/>
        <w:gridCol w:w="475"/>
      </w:tblGrid>
      <w:tr w:rsidR="0064194C" w:rsidRPr="0064194C" w:rsidTr="00C8363F">
        <w:trPr>
          <w:cantSplit/>
          <w:trHeight w:val="1635"/>
        </w:trPr>
        <w:tc>
          <w:tcPr>
            <w:tcW w:w="1155" w:type="dxa"/>
          </w:tcPr>
          <w:p w:rsidR="008B5DA1" w:rsidRPr="0064194C" w:rsidRDefault="008B5DA1" w:rsidP="008B5DA1">
            <w:r w:rsidRPr="0064194C">
              <w:t>Дата</w:t>
            </w:r>
          </w:p>
        </w:tc>
        <w:tc>
          <w:tcPr>
            <w:tcW w:w="1090" w:type="dxa"/>
            <w:textDirection w:val="btLr"/>
          </w:tcPr>
          <w:p w:rsidR="008B5DA1" w:rsidRPr="0064194C" w:rsidRDefault="008B5DA1" w:rsidP="008B5DA1">
            <w:pPr>
              <w:ind w:left="113" w:right="113"/>
            </w:pPr>
            <w:r w:rsidRPr="0064194C">
              <w:t>Цвет</w:t>
            </w:r>
          </w:p>
        </w:tc>
        <w:tc>
          <w:tcPr>
            <w:tcW w:w="1407" w:type="dxa"/>
            <w:textDirection w:val="btLr"/>
          </w:tcPr>
          <w:p w:rsidR="008B5DA1" w:rsidRPr="0064194C" w:rsidRDefault="008B5DA1" w:rsidP="008B5DA1">
            <w:pPr>
              <w:ind w:left="113" w:right="113"/>
            </w:pPr>
            <w:r w:rsidRPr="0064194C">
              <w:t>Прозрачность</w:t>
            </w:r>
          </w:p>
        </w:tc>
        <w:tc>
          <w:tcPr>
            <w:tcW w:w="851" w:type="dxa"/>
            <w:textDirection w:val="btLr"/>
          </w:tcPr>
          <w:p w:rsidR="008B5DA1" w:rsidRPr="0064194C" w:rsidRDefault="008B5DA1" w:rsidP="008B5DA1">
            <w:pPr>
              <w:ind w:left="113" w:right="113"/>
            </w:pPr>
            <w:r w:rsidRPr="0064194C">
              <w:t>Белок</w:t>
            </w:r>
          </w:p>
        </w:tc>
        <w:tc>
          <w:tcPr>
            <w:tcW w:w="850" w:type="dxa"/>
            <w:textDirection w:val="btLr"/>
          </w:tcPr>
          <w:p w:rsidR="008B5DA1" w:rsidRPr="0064194C" w:rsidRDefault="008B5DA1" w:rsidP="008B5DA1">
            <w:pPr>
              <w:ind w:left="113" w:right="113"/>
            </w:pPr>
            <w:r w:rsidRPr="0064194C">
              <w:t>Уд</w:t>
            </w:r>
            <w:proofErr w:type="gramStart"/>
            <w:r w:rsidRPr="0064194C">
              <w:t>.</w:t>
            </w:r>
            <w:proofErr w:type="gramEnd"/>
            <w:r w:rsidRPr="0064194C">
              <w:t xml:space="preserve"> </w:t>
            </w:r>
            <w:proofErr w:type="gramStart"/>
            <w:r w:rsidRPr="0064194C">
              <w:t>в</w:t>
            </w:r>
            <w:proofErr w:type="gramEnd"/>
            <w:r w:rsidRPr="0064194C">
              <w:t>ес</w:t>
            </w:r>
          </w:p>
        </w:tc>
        <w:tc>
          <w:tcPr>
            <w:tcW w:w="920" w:type="dxa"/>
            <w:textDirection w:val="btLr"/>
          </w:tcPr>
          <w:p w:rsidR="008B5DA1" w:rsidRPr="0064194C" w:rsidRDefault="008B5DA1" w:rsidP="008B5DA1">
            <w:pPr>
              <w:ind w:left="113" w:right="113"/>
            </w:pPr>
            <w:r w:rsidRPr="0064194C">
              <w:t>Реакция</w:t>
            </w:r>
          </w:p>
        </w:tc>
        <w:tc>
          <w:tcPr>
            <w:tcW w:w="639" w:type="dxa"/>
            <w:textDirection w:val="btLr"/>
          </w:tcPr>
          <w:p w:rsidR="008B5DA1" w:rsidRPr="0064194C" w:rsidRDefault="008B5DA1" w:rsidP="008B5DA1">
            <w:pPr>
              <w:ind w:left="113" w:right="113"/>
            </w:pPr>
            <w:r w:rsidRPr="0064194C">
              <w:rPr>
                <w:lang w:val="en-US"/>
              </w:rPr>
              <w:t>Le</w:t>
            </w:r>
          </w:p>
        </w:tc>
        <w:tc>
          <w:tcPr>
            <w:tcW w:w="867" w:type="dxa"/>
            <w:textDirection w:val="btLr"/>
          </w:tcPr>
          <w:p w:rsidR="008B5DA1" w:rsidRPr="0064194C" w:rsidRDefault="008B5DA1" w:rsidP="008B5DA1">
            <w:pPr>
              <w:ind w:left="113" w:right="113"/>
            </w:pPr>
            <w:r w:rsidRPr="0064194C">
              <w:t>эр</w:t>
            </w:r>
          </w:p>
        </w:tc>
        <w:tc>
          <w:tcPr>
            <w:tcW w:w="1180" w:type="dxa"/>
            <w:textDirection w:val="btLr"/>
          </w:tcPr>
          <w:p w:rsidR="008B5DA1" w:rsidRPr="0064194C" w:rsidRDefault="008B5DA1" w:rsidP="008B5DA1">
            <w:pPr>
              <w:ind w:left="113" w:right="113"/>
            </w:pPr>
            <w:r w:rsidRPr="0064194C">
              <w:t>Цилиндры</w:t>
            </w:r>
          </w:p>
        </w:tc>
        <w:tc>
          <w:tcPr>
            <w:tcW w:w="697" w:type="dxa"/>
            <w:textDirection w:val="btLr"/>
          </w:tcPr>
          <w:p w:rsidR="008B5DA1" w:rsidRPr="0064194C" w:rsidRDefault="008B5DA1" w:rsidP="008B5DA1">
            <w:pPr>
              <w:ind w:left="113" w:right="113"/>
            </w:pPr>
            <w:r w:rsidRPr="0064194C">
              <w:t>Соли</w:t>
            </w:r>
          </w:p>
        </w:tc>
        <w:tc>
          <w:tcPr>
            <w:tcW w:w="566" w:type="dxa"/>
            <w:textDirection w:val="btLr"/>
          </w:tcPr>
          <w:p w:rsidR="008B5DA1" w:rsidRPr="0064194C" w:rsidRDefault="00DD0333" w:rsidP="008B5DA1">
            <w:pPr>
              <w:ind w:left="113" w:right="113"/>
            </w:pPr>
            <w:r w:rsidRPr="0064194C">
              <w:t>Эпителий</w:t>
            </w:r>
          </w:p>
        </w:tc>
        <w:tc>
          <w:tcPr>
            <w:tcW w:w="482" w:type="dxa"/>
            <w:textDirection w:val="btLr"/>
          </w:tcPr>
          <w:p w:rsidR="008B5DA1" w:rsidRPr="0064194C" w:rsidRDefault="00DD0333" w:rsidP="00DD0333">
            <w:pPr>
              <w:ind w:left="113" w:right="113"/>
            </w:pPr>
            <w:r w:rsidRPr="0064194C">
              <w:t xml:space="preserve">Слизь </w:t>
            </w:r>
          </w:p>
        </w:tc>
      </w:tr>
      <w:tr w:rsidR="0064194C" w:rsidRPr="0064194C" w:rsidTr="00DD0333">
        <w:tc>
          <w:tcPr>
            <w:tcW w:w="1155" w:type="dxa"/>
          </w:tcPr>
          <w:p w:rsidR="008B5DA1" w:rsidRPr="0064194C" w:rsidRDefault="008B5DA1" w:rsidP="008B5DA1">
            <w:r w:rsidRPr="0064194C">
              <w:t>11.10.17</w:t>
            </w:r>
          </w:p>
        </w:tc>
        <w:tc>
          <w:tcPr>
            <w:tcW w:w="1090" w:type="dxa"/>
          </w:tcPr>
          <w:p w:rsidR="008B5DA1" w:rsidRPr="0064194C" w:rsidRDefault="008B5DA1" w:rsidP="008B5DA1">
            <w:r w:rsidRPr="0064194C">
              <w:t>желтая</w:t>
            </w:r>
          </w:p>
        </w:tc>
        <w:tc>
          <w:tcPr>
            <w:tcW w:w="1407" w:type="dxa"/>
          </w:tcPr>
          <w:p w:rsidR="008B5DA1" w:rsidRPr="0064194C" w:rsidRDefault="008B5DA1" w:rsidP="008B5DA1">
            <w:r w:rsidRPr="0064194C">
              <w:t>мутноватая</w:t>
            </w:r>
          </w:p>
        </w:tc>
        <w:tc>
          <w:tcPr>
            <w:tcW w:w="851" w:type="dxa"/>
          </w:tcPr>
          <w:p w:rsidR="008B5DA1" w:rsidRPr="0064194C" w:rsidRDefault="008B5DA1" w:rsidP="008B5DA1">
            <w:r w:rsidRPr="0064194C">
              <w:t>0,035</w:t>
            </w:r>
          </w:p>
        </w:tc>
        <w:tc>
          <w:tcPr>
            <w:tcW w:w="850" w:type="dxa"/>
          </w:tcPr>
          <w:p w:rsidR="008B5DA1" w:rsidRPr="0064194C" w:rsidRDefault="008B5DA1" w:rsidP="008B5DA1">
            <w:r w:rsidRPr="0064194C">
              <w:t>1026</w:t>
            </w:r>
          </w:p>
        </w:tc>
        <w:tc>
          <w:tcPr>
            <w:tcW w:w="920" w:type="dxa"/>
          </w:tcPr>
          <w:p w:rsidR="008B5DA1" w:rsidRPr="0064194C" w:rsidRDefault="008B5DA1" w:rsidP="008B5DA1">
            <w:r w:rsidRPr="0064194C">
              <w:t>кислая</w:t>
            </w:r>
          </w:p>
        </w:tc>
        <w:tc>
          <w:tcPr>
            <w:tcW w:w="639" w:type="dxa"/>
          </w:tcPr>
          <w:p w:rsidR="008B5DA1" w:rsidRPr="0064194C" w:rsidRDefault="008B5DA1" w:rsidP="008B5DA1">
            <w:r w:rsidRPr="0064194C">
              <w:t>3-4</w:t>
            </w:r>
          </w:p>
        </w:tc>
        <w:tc>
          <w:tcPr>
            <w:tcW w:w="867" w:type="dxa"/>
          </w:tcPr>
          <w:p w:rsidR="008B5DA1" w:rsidRPr="0064194C" w:rsidRDefault="008B5DA1" w:rsidP="008B5DA1">
            <w:r w:rsidRPr="0064194C">
              <w:t>3-5 изм.</w:t>
            </w:r>
          </w:p>
        </w:tc>
        <w:tc>
          <w:tcPr>
            <w:tcW w:w="1180" w:type="dxa"/>
          </w:tcPr>
          <w:p w:rsidR="008B5DA1" w:rsidRPr="0064194C" w:rsidRDefault="008B5DA1" w:rsidP="008B5DA1">
            <w:r w:rsidRPr="0064194C">
              <w:t>Гиал 2-3</w:t>
            </w:r>
          </w:p>
        </w:tc>
        <w:tc>
          <w:tcPr>
            <w:tcW w:w="697" w:type="dxa"/>
          </w:tcPr>
          <w:p w:rsidR="008B5DA1" w:rsidRPr="0064194C" w:rsidRDefault="008B5DA1" w:rsidP="008B5DA1"/>
        </w:tc>
        <w:tc>
          <w:tcPr>
            <w:tcW w:w="566" w:type="dxa"/>
          </w:tcPr>
          <w:p w:rsidR="008B5DA1" w:rsidRPr="0064194C" w:rsidRDefault="00DD0333" w:rsidP="008B5DA1">
            <w:r w:rsidRPr="0064194C">
              <w:t>Пл. 3-4</w:t>
            </w:r>
          </w:p>
        </w:tc>
        <w:tc>
          <w:tcPr>
            <w:tcW w:w="482" w:type="dxa"/>
          </w:tcPr>
          <w:p w:rsidR="008B5DA1" w:rsidRPr="0064194C" w:rsidRDefault="00DD0333" w:rsidP="008B5DA1">
            <w:r w:rsidRPr="0064194C">
              <w:t>2</w:t>
            </w:r>
          </w:p>
        </w:tc>
      </w:tr>
      <w:tr w:rsidR="0064194C" w:rsidRPr="0064194C" w:rsidTr="00DD0333">
        <w:tc>
          <w:tcPr>
            <w:tcW w:w="1155" w:type="dxa"/>
          </w:tcPr>
          <w:p w:rsidR="008B5DA1" w:rsidRPr="0064194C" w:rsidRDefault="00DD0333" w:rsidP="008B5DA1">
            <w:r w:rsidRPr="0064194C">
              <w:t>16.10.17</w:t>
            </w:r>
          </w:p>
        </w:tc>
        <w:tc>
          <w:tcPr>
            <w:tcW w:w="1090" w:type="dxa"/>
          </w:tcPr>
          <w:p w:rsidR="008B5DA1" w:rsidRPr="0064194C" w:rsidRDefault="00DD0333" w:rsidP="008B5DA1">
            <w:r w:rsidRPr="0064194C">
              <w:t>Желт.</w:t>
            </w:r>
          </w:p>
        </w:tc>
        <w:tc>
          <w:tcPr>
            <w:tcW w:w="1407" w:type="dxa"/>
          </w:tcPr>
          <w:p w:rsidR="008B5DA1" w:rsidRPr="0064194C" w:rsidRDefault="00DD0333" w:rsidP="008B5DA1">
            <w:r w:rsidRPr="0064194C">
              <w:t>мутноватая</w:t>
            </w:r>
          </w:p>
        </w:tc>
        <w:tc>
          <w:tcPr>
            <w:tcW w:w="851" w:type="dxa"/>
          </w:tcPr>
          <w:p w:rsidR="008B5DA1" w:rsidRPr="0064194C" w:rsidRDefault="00DD0333" w:rsidP="008B5DA1">
            <w:r w:rsidRPr="0064194C">
              <w:t>0,15</w:t>
            </w:r>
          </w:p>
        </w:tc>
        <w:tc>
          <w:tcPr>
            <w:tcW w:w="850" w:type="dxa"/>
          </w:tcPr>
          <w:p w:rsidR="008B5DA1" w:rsidRPr="0064194C" w:rsidRDefault="00DD0333" w:rsidP="008B5DA1">
            <w:r w:rsidRPr="0064194C">
              <w:t>1024</w:t>
            </w:r>
          </w:p>
        </w:tc>
        <w:tc>
          <w:tcPr>
            <w:tcW w:w="920" w:type="dxa"/>
          </w:tcPr>
          <w:p w:rsidR="008B5DA1" w:rsidRPr="0064194C" w:rsidRDefault="00DD0333" w:rsidP="008B5DA1">
            <w:r w:rsidRPr="0064194C">
              <w:t>Кисл.</w:t>
            </w:r>
          </w:p>
        </w:tc>
        <w:tc>
          <w:tcPr>
            <w:tcW w:w="639" w:type="dxa"/>
          </w:tcPr>
          <w:p w:rsidR="008B5DA1" w:rsidRPr="0064194C" w:rsidRDefault="00DD0333" w:rsidP="008B5DA1">
            <w:r w:rsidRPr="0064194C">
              <w:t>4-10</w:t>
            </w:r>
          </w:p>
        </w:tc>
        <w:tc>
          <w:tcPr>
            <w:tcW w:w="867" w:type="dxa"/>
          </w:tcPr>
          <w:p w:rsidR="008B5DA1" w:rsidRPr="0064194C" w:rsidRDefault="008B5DA1" w:rsidP="008B5DA1"/>
        </w:tc>
        <w:tc>
          <w:tcPr>
            <w:tcW w:w="1180" w:type="dxa"/>
          </w:tcPr>
          <w:p w:rsidR="008B5DA1" w:rsidRPr="0064194C" w:rsidRDefault="00DD0333" w:rsidP="008B5DA1">
            <w:r w:rsidRPr="0064194C">
              <w:t>Изм. до 20</w:t>
            </w:r>
          </w:p>
        </w:tc>
        <w:tc>
          <w:tcPr>
            <w:tcW w:w="697" w:type="dxa"/>
          </w:tcPr>
          <w:p w:rsidR="008B5DA1" w:rsidRPr="0064194C" w:rsidRDefault="00DD0333" w:rsidP="008B5DA1">
            <w:r w:rsidRPr="0064194C">
              <w:t>Оксал.</w:t>
            </w:r>
          </w:p>
        </w:tc>
        <w:tc>
          <w:tcPr>
            <w:tcW w:w="566" w:type="dxa"/>
          </w:tcPr>
          <w:p w:rsidR="008B5DA1" w:rsidRPr="0064194C" w:rsidRDefault="00DD0333" w:rsidP="008B5DA1">
            <w:r w:rsidRPr="0064194C">
              <w:t>2-6</w:t>
            </w:r>
          </w:p>
        </w:tc>
        <w:tc>
          <w:tcPr>
            <w:tcW w:w="482" w:type="dxa"/>
          </w:tcPr>
          <w:p w:rsidR="008B5DA1" w:rsidRPr="0064194C" w:rsidRDefault="00DD0333" w:rsidP="008B5DA1">
            <w:r w:rsidRPr="0064194C">
              <w:t>2</w:t>
            </w:r>
          </w:p>
        </w:tc>
      </w:tr>
      <w:tr w:rsidR="0064194C" w:rsidRPr="0064194C" w:rsidTr="00DD0333">
        <w:tc>
          <w:tcPr>
            <w:tcW w:w="1155" w:type="dxa"/>
          </w:tcPr>
          <w:p w:rsidR="00DD0333" w:rsidRPr="0064194C" w:rsidRDefault="00DD0333" w:rsidP="008B5DA1">
            <w:r w:rsidRPr="0064194C">
              <w:t>21.10.17</w:t>
            </w:r>
          </w:p>
        </w:tc>
        <w:tc>
          <w:tcPr>
            <w:tcW w:w="1090" w:type="dxa"/>
          </w:tcPr>
          <w:p w:rsidR="00DD0333" w:rsidRPr="0064194C" w:rsidRDefault="00DD0333" w:rsidP="008B5DA1">
            <w:r w:rsidRPr="0064194C">
              <w:t>Желт.</w:t>
            </w:r>
          </w:p>
        </w:tc>
        <w:tc>
          <w:tcPr>
            <w:tcW w:w="1407" w:type="dxa"/>
          </w:tcPr>
          <w:p w:rsidR="00DD0333" w:rsidRPr="0064194C" w:rsidRDefault="00DD0333" w:rsidP="008B5DA1">
            <w:r w:rsidRPr="0064194C">
              <w:t>Прозр.</w:t>
            </w:r>
          </w:p>
        </w:tc>
        <w:tc>
          <w:tcPr>
            <w:tcW w:w="851" w:type="dxa"/>
          </w:tcPr>
          <w:p w:rsidR="00DD0333" w:rsidRPr="0064194C" w:rsidRDefault="00DD0333" w:rsidP="008B5DA1">
            <w:r w:rsidRPr="0064194C">
              <w:t>0,04</w:t>
            </w:r>
          </w:p>
        </w:tc>
        <w:tc>
          <w:tcPr>
            <w:tcW w:w="850" w:type="dxa"/>
          </w:tcPr>
          <w:p w:rsidR="00DD0333" w:rsidRPr="0064194C" w:rsidRDefault="00DD0333" w:rsidP="008B5DA1">
            <w:r w:rsidRPr="0064194C">
              <w:t>1012</w:t>
            </w:r>
          </w:p>
        </w:tc>
        <w:tc>
          <w:tcPr>
            <w:tcW w:w="920" w:type="dxa"/>
          </w:tcPr>
          <w:p w:rsidR="00DD0333" w:rsidRPr="0064194C" w:rsidRDefault="00DD0333" w:rsidP="008B5DA1">
            <w:r w:rsidRPr="0064194C">
              <w:t>Сл. кисл</w:t>
            </w:r>
          </w:p>
        </w:tc>
        <w:tc>
          <w:tcPr>
            <w:tcW w:w="639" w:type="dxa"/>
          </w:tcPr>
          <w:p w:rsidR="00DD0333" w:rsidRPr="0064194C" w:rsidRDefault="00DD0333" w:rsidP="008B5DA1">
            <w:r w:rsidRPr="0064194C">
              <w:t>Ед.</w:t>
            </w:r>
          </w:p>
        </w:tc>
        <w:tc>
          <w:tcPr>
            <w:tcW w:w="867" w:type="dxa"/>
          </w:tcPr>
          <w:p w:rsidR="00DD0333" w:rsidRPr="0064194C" w:rsidRDefault="00DD0333" w:rsidP="008B5DA1">
            <w:r w:rsidRPr="0064194C">
              <w:t xml:space="preserve">Св. и изм. до 3 в </w:t>
            </w:r>
            <w:proofErr w:type="gramStart"/>
            <w:r w:rsidRPr="0064194C">
              <w:t>п</w:t>
            </w:r>
            <w:proofErr w:type="gramEnd"/>
            <w:r w:rsidRPr="0064194C">
              <w:t>/з</w:t>
            </w:r>
          </w:p>
        </w:tc>
        <w:tc>
          <w:tcPr>
            <w:tcW w:w="1180" w:type="dxa"/>
          </w:tcPr>
          <w:p w:rsidR="00DD0333" w:rsidRPr="0064194C" w:rsidRDefault="00DD0333" w:rsidP="008B5DA1"/>
        </w:tc>
        <w:tc>
          <w:tcPr>
            <w:tcW w:w="697" w:type="dxa"/>
          </w:tcPr>
          <w:p w:rsidR="00DD0333" w:rsidRPr="0064194C" w:rsidRDefault="00DD0333" w:rsidP="008B5DA1">
            <w:r w:rsidRPr="0064194C">
              <w:t>Кр. мочевой к-ты</w:t>
            </w:r>
          </w:p>
        </w:tc>
        <w:tc>
          <w:tcPr>
            <w:tcW w:w="566" w:type="dxa"/>
          </w:tcPr>
          <w:p w:rsidR="00DD0333" w:rsidRPr="0064194C" w:rsidRDefault="00DD0333" w:rsidP="008B5DA1">
            <w:r w:rsidRPr="0064194C">
              <w:t>Пл. 2</w:t>
            </w:r>
          </w:p>
        </w:tc>
        <w:tc>
          <w:tcPr>
            <w:tcW w:w="482" w:type="dxa"/>
          </w:tcPr>
          <w:p w:rsidR="00DD0333" w:rsidRPr="0064194C" w:rsidRDefault="00DD0333" w:rsidP="008B5DA1">
            <w:r w:rsidRPr="0064194C">
              <w:t>-</w:t>
            </w:r>
          </w:p>
        </w:tc>
      </w:tr>
      <w:tr w:rsidR="0064194C" w:rsidRPr="0064194C" w:rsidTr="00DD0333">
        <w:tc>
          <w:tcPr>
            <w:tcW w:w="1155" w:type="dxa"/>
          </w:tcPr>
          <w:p w:rsidR="00DD0333" w:rsidRPr="0064194C" w:rsidRDefault="00C163F0" w:rsidP="008B5DA1">
            <w:r w:rsidRPr="0064194C">
              <w:t>1.11.17</w:t>
            </w:r>
          </w:p>
        </w:tc>
        <w:tc>
          <w:tcPr>
            <w:tcW w:w="1090" w:type="dxa"/>
          </w:tcPr>
          <w:p w:rsidR="00DD0333" w:rsidRPr="0064194C" w:rsidRDefault="00C163F0" w:rsidP="008B5DA1">
            <w:r w:rsidRPr="0064194C">
              <w:t>Св. желт.</w:t>
            </w:r>
          </w:p>
        </w:tc>
        <w:tc>
          <w:tcPr>
            <w:tcW w:w="1407" w:type="dxa"/>
          </w:tcPr>
          <w:p w:rsidR="00DD0333" w:rsidRPr="0064194C" w:rsidRDefault="00C163F0" w:rsidP="008B5DA1">
            <w:r w:rsidRPr="0064194C">
              <w:t>Сл. мутн.</w:t>
            </w:r>
          </w:p>
        </w:tc>
        <w:tc>
          <w:tcPr>
            <w:tcW w:w="851" w:type="dxa"/>
          </w:tcPr>
          <w:p w:rsidR="00DD0333" w:rsidRPr="0064194C" w:rsidRDefault="00C163F0" w:rsidP="008B5DA1">
            <w:r w:rsidRPr="0064194C">
              <w:t>0,02</w:t>
            </w:r>
          </w:p>
        </w:tc>
        <w:tc>
          <w:tcPr>
            <w:tcW w:w="850" w:type="dxa"/>
          </w:tcPr>
          <w:p w:rsidR="00DD0333" w:rsidRPr="0064194C" w:rsidRDefault="00C163F0" w:rsidP="008B5DA1">
            <w:r w:rsidRPr="0064194C">
              <w:t>1014</w:t>
            </w:r>
          </w:p>
        </w:tc>
        <w:tc>
          <w:tcPr>
            <w:tcW w:w="920" w:type="dxa"/>
          </w:tcPr>
          <w:p w:rsidR="00DD0333" w:rsidRPr="0064194C" w:rsidRDefault="00C163F0" w:rsidP="008B5DA1">
            <w:r w:rsidRPr="0064194C">
              <w:t>кисл</w:t>
            </w:r>
          </w:p>
        </w:tc>
        <w:tc>
          <w:tcPr>
            <w:tcW w:w="639" w:type="dxa"/>
          </w:tcPr>
          <w:p w:rsidR="00DD0333" w:rsidRPr="0064194C" w:rsidRDefault="00C163F0" w:rsidP="008B5DA1">
            <w:proofErr w:type="gramStart"/>
            <w:r w:rsidRPr="0064194C">
              <w:t>ед</w:t>
            </w:r>
            <w:proofErr w:type="gramEnd"/>
          </w:p>
        </w:tc>
        <w:tc>
          <w:tcPr>
            <w:tcW w:w="867" w:type="dxa"/>
          </w:tcPr>
          <w:p w:rsidR="00DD0333" w:rsidRPr="0064194C" w:rsidRDefault="00C163F0" w:rsidP="008B5DA1">
            <w:proofErr w:type="gramStart"/>
            <w:r w:rsidRPr="0064194C">
              <w:t>Ед</w:t>
            </w:r>
            <w:proofErr w:type="gramEnd"/>
            <w:r w:rsidRPr="0064194C">
              <w:t xml:space="preserve"> неизм. </w:t>
            </w:r>
          </w:p>
        </w:tc>
        <w:tc>
          <w:tcPr>
            <w:tcW w:w="1180" w:type="dxa"/>
          </w:tcPr>
          <w:p w:rsidR="00DD0333" w:rsidRPr="0064194C" w:rsidRDefault="00C163F0" w:rsidP="008B5DA1">
            <w:r w:rsidRPr="0064194C">
              <w:t>-</w:t>
            </w:r>
          </w:p>
        </w:tc>
        <w:tc>
          <w:tcPr>
            <w:tcW w:w="697" w:type="dxa"/>
          </w:tcPr>
          <w:p w:rsidR="00DD0333" w:rsidRPr="0064194C" w:rsidRDefault="00C163F0" w:rsidP="008B5DA1">
            <w:r w:rsidRPr="0064194C">
              <w:t>-</w:t>
            </w:r>
          </w:p>
        </w:tc>
        <w:tc>
          <w:tcPr>
            <w:tcW w:w="566" w:type="dxa"/>
          </w:tcPr>
          <w:p w:rsidR="00DD0333" w:rsidRPr="0064194C" w:rsidRDefault="00C163F0" w:rsidP="008B5DA1">
            <w:r w:rsidRPr="0064194C">
              <w:t xml:space="preserve">2-4 а </w:t>
            </w:r>
            <w:proofErr w:type="gramStart"/>
            <w:r w:rsidRPr="0064194C">
              <w:t>п</w:t>
            </w:r>
            <w:proofErr w:type="gramEnd"/>
            <w:r w:rsidRPr="0064194C">
              <w:t>/з плоский</w:t>
            </w:r>
          </w:p>
        </w:tc>
        <w:tc>
          <w:tcPr>
            <w:tcW w:w="482" w:type="dxa"/>
          </w:tcPr>
          <w:p w:rsidR="00DD0333" w:rsidRPr="0064194C" w:rsidRDefault="00C163F0" w:rsidP="008B5DA1">
            <w:r w:rsidRPr="0064194C">
              <w:t>1</w:t>
            </w:r>
          </w:p>
        </w:tc>
      </w:tr>
      <w:tr w:rsidR="00C163F0" w:rsidRPr="0064194C" w:rsidTr="00DD0333">
        <w:tc>
          <w:tcPr>
            <w:tcW w:w="1155" w:type="dxa"/>
          </w:tcPr>
          <w:p w:rsidR="00C163F0" w:rsidRPr="0064194C" w:rsidRDefault="00C163F0" w:rsidP="008B5DA1">
            <w:r w:rsidRPr="0064194C">
              <w:t>4.11.17</w:t>
            </w:r>
          </w:p>
        </w:tc>
        <w:tc>
          <w:tcPr>
            <w:tcW w:w="1090" w:type="dxa"/>
          </w:tcPr>
          <w:p w:rsidR="00C163F0" w:rsidRPr="0064194C" w:rsidRDefault="00C163F0" w:rsidP="008B5DA1">
            <w:r w:rsidRPr="0064194C">
              <w:t>Св. желт</w:t>
            </w:r>
          </w:p>
        </w:tc>
        <w:tc>
          <w:tcPr>
            <w:tcW w:w="1407" w:type="dxa"/>
          </w:tcPr>
          <w:p w:rsidR="00C163F0" w:rsidRPr="0064194C" w:rsidRDefault="00C163F0" w:rsidP="008B5DA1">
            <w:r w:rsidRPr="0064194C">
              <w:t>Сл. мутн.</w:t>
            </w:r>
          </w:p>
        </w:tc>
        <w:tc>
          <w:tcPr>
            <w:tcW w:w="851" w:type="dxa"/>
          </w:tcPr>
          <w:p w:rsidR="00C163F0" w:rsidRPr="0064194C" w:rsidRDefault="00C163F0" w:rsidP="008B5DA1">
            <w:r w:rsidRPr="0064194C">
              <w:t>0,03</w:t>
            </w:r>
          </w:p>
        </w:tc>
        <w:tc>
          <w:tcPr>
            <w:tcW w:w="850" w:type="dxa"/>
          </w:tcPr>
          <w:p w:rsidR="00C163F0" w:rsidRPr="0064194C" w:rsidRDefault="00C163F0" w:rsidP="008B5DA1">
            <w:r w:rsidRPr="0064194C">
              <w:t>1012</w:t>
            </w:r>
          </w:p>
        </w:tc>
        <w:tc>
          <w:tcPr>
            <w:tcW w:w="920" w:type="dxa"/>
          </w:tcPr>
          <w:p w:rsidR="00C163F0" w:rsidRPr="0064194C" w:rsidRDefault="00C163F0" w:rsidP="008B5DA1">
            <w:r w:rsidRPr="0064194C">
              <w:t>кисл</w:t>
            </w:r>
          </w:p>
        </w:tc>
        <w:tc>
          <w:tcPr>
            <w:tcW w:w="639" w:type="dxa"/>
          </w:tcPr>
          <w:p w:rsidR="00C163F0" w:rsidRPr="0064194C" w:rsidRDefault="00C163F0" w:rsidP="008B5DA1">
            <w:proofErr w:type="gramStart"/>
            <w:r w:rsidRPr="0064194C">
              <w:t>Ед</w:t>
            </w:r>
            <w:proofErr w:type="gramEnd"/>
            <w:r w:rsidRPr="0064194C">
              <w:t xml:space="preserve"> а п/з</w:t>
            </w:r>
          </w:p>
        </w:tc>
        <w:tc>
          <w:tcPr>
            <w:tcW w:w="867" w:type="dxa"/>
          </w:tcPr>
          <w:p w:rsidR="00C163F0" w:rsidRPr="0064194C" w:rsidRDefault="00C163F0" w:rsidP="008B5DA1">
            <w:r w:rsidRPr="0064194C">
              <w:t>Св. 10-13</w:t>
            </w:r>
          </w:p>
        </w:tc>
        <w:tc>
          <w:tcPr>
            <w:tcW w:w="1180" w:type="dxa"/>
          </w:tcPr>
          <w:p w:rsidR="00C163F0" w:rsidRPr="0064194C" w:rsidRDefault="00C163F0" w:rsidP="008B5DA1"/>
        </w:tc>
        <w:tc>
          <w:tcPr>
            <w:tcW w:w="697" w:type="dxa"/>
          </w:tcPr>
          <w:p w:rsidR="00C163F0" w:rsidRPr="0064194C" w:rsidRDefault="00C163F0" w:rsidP="008B5DA1">
            <w:r w:rsidRPr="0064194C">
              <w:t>Ураты +</w:t>
            </w:r>
          </w:p>
        </w:tc>
        <w:tc>
          <w:tcPr>
            <w:tcW w:w="566" w:type="dxa"/>
          </w:tcPr>
          <w:p w:rsidR="00C163F0" w:rsidRPr="0064194C" w:rsidRDefault="00C163F0" w:rsidP="008B5DA1"/>
        </w:tc>
        <w:tc>
          <w:tcPr>
            <w:tcW w:w="482" w:type="dxa"/>
          </w:tcPr>
          <w:p w:rsidR="00C163F0" w:rsidRPr="0064194C" w:rsidRDefault="00C163F0" w:rsidP="008B5DA1">
            <w:r w:rsidRPr="0064194C">
              <w:t>1</w:t>
            </w:r>
          </w:p>
        </w:tc>
      </w:tr>
    </w:tbl>
    <w:p w:rsidR="008B5DA1" w:rsidRPr="00DD0333" w:rsidRDefault="008B5DA1" w:rsidP="008B5DA1">
      <w:pPr>
        <w:rPr>
          <w:b/>
          <w:sz w:val="22"/>
          <w:szCs w:val="22"/>
        </w:rPr>
      </w:pPr>
    </w:p>
    <w:p w:rsidR="008B5DA1" w:rsidRPr="00DD0333" w:rsidRDefault="008B5DA1" w:rsidP="008B5DA1">
      <w:pPr>
        <w:rPr>
          <w:b/>
          <w:sz w:val="22"/>
          <w:szCs w:val="22"/>
        </w:rPr>
      </w:pPr>
    </w:p>
    <w:p w:rsidR="008B5DA1" w:rsidRDefault="008B5DA1" w:rsidP="008B5DA1">
      <w:pPr>
        <w:rPr>
          <w:sz w:val="28"/>
        </w:rPr>
      </w:pPr>
      <w:r w:rsidRPr="008B5DA1">
        <w:rPr>
          <w:b/>
          <w:sz w:val="28"/>
        </w:rPr>
        <w:lastRenderedPageBreak/>
        <w:t>ВИЧ 11.10.17:</w:t>
      </w:r>
      <w:r>
        <w:rPr>
          <w:sz w:val="28"/>
        </w:rPr>
        <w:t xml:space="preserve"> отр.</w:t>
      </w:r>
    </w:p>
    <w:p w:rsidR="008B5DA1" w:rsidRDefault="008B5DA1" w:rsidP="008B5DA1">
      <w:pPr>
        <w:rPr>
          <w:sz w:val="28"/>
        </w:rPr>
      </w:pPr>
      <w:r w:rsidRPr="008B5DA1">
        <w:rPr>
          <w:b/>
          <w:sz w:val="28"/>
        </w:rPr>
        <w:t>ВГС 11.10.17:</w:t>
      </w:r>
      <w:r>
        <w:rPr>
          <w:sz w:val="28"/>
        </w:rPr>
        <w:t xml:space="preserve"> отр</w:t>
      </w:r>
    </w:p>
    <w:p w:rsidR="008B5DA1" w:rsidRDefault="008B5DA1" w:rsidP="00457DE5">
      <w:pPr>
        <w:rPr>
          <w:b/>
          <w:sz w:val="28"/>
        </w:rPr>
      </w:pPr>
      <w:r w:rsidRPr="00514C49">
        <w:rPr>
          <w:b/>
          <w:sz w:val="28"/>
        </w:rPr>
        <w:t>СРБ от 12.10.17</w:t>
      </w:r>
      <w:r>
        <w:rPr>
          <w:b/>
          <w:sz w:val="28"/>
        </w:rPr>
        <w:t xml:space="preserve">: </w:t>
      </w:r>
      <w:r w:rsidRPr="00514C49">
        <w:rPr>
          <w:sz w:val="28"/>
        </w:rPr>
        <w:t>19 мг/л</w:t>
      </w:r>
    </w:p>
    <w:p w:rsidR="00457DE5" w:rsidRPr="00D0175D" w:rsidRDefault="00457DE5" w:rsidP="00457DE5">
      <w:pPr>
        <w:rPr>
          <w:sz w:val="28"/>
        </w:rPr>
      </w:pPr>
      <w:r w:rsidRPr="002D6ECE">
        <w:rPr>
          <w:b/>
          <w:sz w:val="28"/>
        </w:rPr>
        <w:t>Содержимое б/</w:t>
      </w:r>
      <w:proofErr w:type="gramStart"/>
      <w:r w:rsidRPr="002D6ECE">
        <w:rPr>
          <w:b/>
          <w:sz w:val="28"/>
        </w:rPr>
        <w:t>п</w:t>
      </w:r>
      <w:proofErr w:type="gramEnd"/>
      <w:r w:rsidRPr="002D6ECE">
        <w:rPr>
          <w:b/>
          <w:sz w:val="28"/>
        </w:rPr>
        <w:t xml:space="preserve"> на амилазу:</w:t>
      </w:r>
      <w:r>
        <w:rPr>
          <w:sz w:val="28"/>
        </w:rPr>
        <w:t xml:space="preserve"> 7,8 </w:t>
      </w:r>
    </w:p>
    <w:p w:rsidR="00457DE5" w:rsidRDefault="00457DE5" w:rsidP="00457DE5">
      <w:pPr>
        <w:rPr>
          <w:sz w:val="28"/>
        </w:rPr>
      </w:pPr>
      <w:r w:rsidRPr="003A5175">
        <w:rPr>
          <w:b/>
          <w:sz w:val="28"/>
        </w:rPr>
        <w:t>На УЗИОБП и почек</w:t>
      </w:r>
      <w:r>
        <w:rPr>
          <w:sz w:val="28"/>
        </w:rPr>
        <w:t>: 12.10.17 признаки объемног</w:t>
      </w:r>
      <w:r w:rsidR="00F7697D">
        <w:rPr>
          <w:sz w:val="28"/>
        </w:rPr>
        <w:t>о образования брюшной полости (</w:t>
      </w:r>
      <w:r>
        <w:rPr>
          <w:sz w:val="28"/>
        </w:rPr>
        <w:t>ЗНО?), гастростаз, диффузных изменений паренхимы печени, поджелудочной железы, уплотнения и деформации ЧЛС</w:t>
      </w:r>
    </w:p>
    <w:p w:rsidR="00457DE5" w:rsidRDefault="00457DE5" w:rsidP="00457DE5">
      <w:pPr>
        <w:rPr>
          <w:sz w:val="28"/>
        </w:rPr>
      </w:pPr>
      <w:r w:rsidRPr="003A5175">
        <w:rPr>
          <w:b/>
          <w:sz w:val="28"/>
        </w:rPr>
        <w:t xml:space="preserve">На </w:t>
      </w:r>
      <w:r>
        <w:rPr>
          <w:b/>
          <w:sz w:val="28"/>
        </w:rPr>
        <w:t xml:space="preserve">ФГДС: </w:t>
      </w:r>
      <w:r>
        <w:rPr>
          <w:sz w:val="28"/>
        </w:rPr>
        <w:t>12.10.17 аксиальная грыжа пищеводного отверстия диафрагмы, рефлюкс эзофагит н/3 пищевода, поверхностный гастродуоденит, гастростаз, уреазный тест +</w:t>
      </w:r>
    </w:p>
    <w:p w:rsidR="00C163F0" w:rsidRDefault="00C163F0" w:rsidP="00457DE5">
      <w:pPr>
        <w:rPr>
          <w:sz w:val="28"/>
        </w:rPr>
      </w:pPr>
      <w:r w:rsidRPr="00581FBA">
        <w:rPr>
          <w:b/>
          <w:sz w:val="28"/>
        </w:rPr>
        <w:t>Ретророманоскопия 1.11.17:</w:t>
      </w:r>
      <w:r>
        <w:rPr>
          <w:sz w:val="28"/>
        </w:rPr>
        <w:t xml:space="preserve"> </w:t>
      </w:r>
      <w:r w:rsidR="00581FBA">
        <w:rPr>
          <w:sz w:val="28"/>
        </w:rPr>
        <w:t>п</w:t>
      </w:r>
      <w:r>
        <w:rPr>
          <w:sz w:val="28"/>
        </w:rPr>
        <w:t>ризнаки хронического наружного гемороя, обострения очагового прокто</w:t>
      </w:r>
      <w:r w:rsidR="00581FBA">
        <w:rPr>
          <w:sz w:val="28"/>
        </w:rPr>
        <w:t>сигмоидита.</w:t>
      </w:r>
    </w:p>
    <w:p w:rsidR="00581FBA" w:rsidRDefault="00581FBA" w:rsidP="00457DE5">
      <w:pPr>
        <w:rPr>
          <w:sz w:val="28"/>
        </w:rPr>
      </w:pPr>
      <w:r w:rsidRPr="00581FBA">
        <w:rPr>
          <w:b/>
          <w:sz w:val="28"/>
        </w:rPr>
        <w:t>На ЭКГ от 11.10.17</w:t>
      </w:r>
      <w:r>
        <w:rPr>
          <w:sz w:val="28"/>
        </w:rPr>
        <w:t xml:space="preserve"> Синусовый регулярный ритм. ЧСС 100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мин</w:t>
      </w:r>
      <w:proofErr w:type="gramEnd"/>
      <w:r>
        <w:rPr>
          <w:sz w:val="28"/>
        </w:rPr>
        <w:t>. Отклонение оси сердца резковлево</w:t>
      </w:r>
    </w:p>
    <w:p w:rsidR="00581FBA" w:rsidRDefault="00581FBA" w:rsidP="00457DE5">
      <w:pPr>
        <w:rPr>
          <w:sz w:val="28"/>
        </w:rPr>
      </w:pPr>
      <w:r w:rsidRPr="00581FBA">
        <w:rPr>
          <w:b/>
          <w:sz w:val="28"/>
        </w:rPr>
        <w:t>19.10.17</w:t>
      </w:r>
      <w:r>
        <w:rPr>
          <w:sz w:val="28"/>
        </w:rPr>
        <w:t xml:space="preserve"> синусовый регулярный ритм ЧСС83. </w:t>
      </w:r>
    </w:p>
    <w:p w:rsidR="00581FBA" w:rsidRDefault="00581FBA" w:rsidP="00457DE5">
      <w:pPr>
        <w:rPr>
          <w:sz w:val="28"/>
        </w:rPr>
      </w:pPr>
      <w:r w:rsidRPr="00581FBA">
        <w:rPr>
          <w:b/>
          <w:sz w:val="28"/>
        </w:rPr>
        <w:t>31.10.17</w:t>
      </w:r>
      <w:r>
        <w:rPr>
          <w:sz w:val="28"/>
        </w:rPr>
        <w:t xml:space="preserve"> Синусовый регулярный ритм ЧСС 75</w:t>
      </w:r>
    </w:p>
    <w:p w:rsidR="00581FBA" w:rsidRDefault="00581FBA" w:rsidP="00457DE5">
      <w:pPr>
        <w:rPr>
          <w:sz w:val="28"/>
        </w:rPr>
      </w:pPr>
      <w:r w:rsidRPr="00581FBA">
        <w:rPr>
          <w:b/>
          <w:sz w:val="28"/>
        </w:rPr>
        <w:t>3.11.17</w:t>
      </w:r>
      <w:r>
        <w:rPr>
          <w:sz w:val="28"/>
        </w:rPr>
        <w:t xml:space="preserve"> инусовый регулярный ритм ЧСС 90</w:t>
      </w:r>
    </w:p>
    <w:p w:rsidR="00514C49" w:rsidRDefault="00514C49" w:rsidP="00457DE5">
      <w:pPr>
        <w:rPr>
          <w:sz w:val="28"/>
        </w:rPr>
      </w:pPr>
      <w:proofErr w:type="gramStart"/>
      <w:r w:rsidRPr="00514C49">
        <w:rPr>
          <w:b/>
          <w:sz w:val="28"/>
        </w:rPr>
        <w:t>МРТ брюшной полости от 2.11.17</w:t>
      </w:r>
      <w:r>
        <w:rPr>
          <w:b/>
          <w:sz w:val="28"/>
        </w:rPr>
        <w:t xml:space="preserve">: </w:t>
      </w:r>
      <w:r>
        <w:rPr>
          <w:sz w:val="28"/>
        </w:rPr>
        <w:t>картина кишечной непроходимости (толстый и тонкий кишечник заполнен жидкостным содержимым, петли расширены, без признаков двигательной активности, при этом в тонком кишечнике содержится газ), без признаков</w:t>
      </w:r>
      <w:r w:rsidR="00B411B7">
        <w:rPr>
          <w:sz w:val="28"/>
        </w:rPr>
        <w:t xml:space="preserve"> мезэнтериальной ишемии (нет газа в протоках печени) и диффузных дистрофическихизменений поджелудочной железы, без признаков очаговых изменений или объемныхобразований органов брюшной полости.</w:t>
      </w:r>
      <w:proofErr w:type="gramEnd"/>
      <w:r w:rsidR="00B411B7">
        <w:rPr>
          <w:sz w:val="28"/>
        </w:rPr>
        <w:t xml:space="preserve"> Имеются небольшое количество свободной жидкости в брюшной полости. Имеется небольшое количество свободной жидкости в брюшной полости. Регионарной лимфоаденопатии не обнаружено.</w:t>
      </w:r>
    </w:p>
    <w:p w:rsidR="00BC0CA1" w:rsidRDefault="00BC0CA1" w:rsidP="00457DE5">
      <w:pPr>
        <w:rPr>
          <w:sz w:val="28"/>
        </w:rPr>
      </w:pPr>
      <w:r w:rsidRPr="00BC0CA1">
        <w:rPr>
          <w:b/>
          <w:sz w:val="28"/>
        </w:rPr>
        <w:t>Флюорографическое исследование 12.10.17</w:t>
      </w:r>
      <w:r>
        <w:rPr>
          <w:sz w:val="28"/>
        </w:rPr>
        <w:t xml:space="preserve"> 0,078млЗв: возрастные изменения</w:t>
      </w:r>
    </w:p>
    <w:p w:rsidR="00581FBA" w:rsidRDefault="00581FBA" w:rsidP="00457DE5">
      <w:pPr>
        <w:rPr>
          <w:sz w:val="28"/>
        </w:rPr>
      </w:pPr>
      <w:r w:rsidRPr="00BC0CA1">
        <w:rPr>
          <w:b/>
          <w:sz w:val="28"/>
          <w:lang w:val="en-US"/>
        </w:rPr>
        <w:t>R</w:t>
      </w:r>
      <w:r w:rsidRPr="00BC0CA1">
        <w:rPr>
          <w:b/>
          <w:sz w:val="28"/>
        </w:rPr>
        <w:t>-ОГК: 17.10.17</w:t>
      </w:r>
      <w:r w:rsidR="00BC0CA1">
        <w:rPr>
          <w:sz w:val="28"/>
        </w:rPr>
        <w:t xml:space="preserve"> 0</w:t>
      </w:r>
      <w:proofErr w:type="gramStart"/>
      <w:r w:rsidR="00BC0CA1">
        <w:rPr>
          <w:sz w:val="28"/>
        </w:rPr>
        <w:t>,3</w:t>
      </w:r>
      <w:proofErr w:type="gramEnd"/>
      <w:r w:rsidR="00BC0CA1">
        <w:rPr>
          <w:sz w:val="28"/>
        </w:rPr>
        <w:t xml:space="preserve"> мЗв Пневмония справа</w:t>
      </w:r>
    </w:p>
    <w:p w:rsidR="00BC0CA1" w:rsidRDefault="00BC0CA1" w:rsidP="00457DE5">
      <w:pPr>
        <w:rPr>
          <w:sz w:val="28"/>
        </w:rPr>
      </w:pPr>
      <w:r w:rsidRPr="00BC0CA1">
        <w:rPr>
          <w:b/>
          <w:sz w:val="28"/>
        </w:rPr>
        <w:t>23.10.17</w:t>
      </w:r>
      <w:r>
        <w:rPr>
          <w:sz w:val="28"/>
        </w:rPr>
        <w:t xml:space="preserve"> 0,3 мЗв реакция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/д плевры слева, «+» динамика  справа</w:t>
      </w:r>
    </w:p>
    <w:p w:rsidR="00BC0CA1" w:rsidRPr="00581FBA" w:rsidRDefault="00BC0CA1" w:rsidP="00457DE5">
      <w:pPr>
        <w:rPr>
          <w:sz w:val="28"/>
        </w:rPr>
      </w:pPr>
      <w:r w:rsidRPr="00BC0CA1">
        <w:rPr>
          <w:b/>
          <w:sz w:val="28"/>
        </w:rPr>
        <w:t>3.11.17</w:t>
      </w:r>
      <w:r>
        <w:rPr>
          <w:sz w:val="28"/>
        </w:rPr>
        <w:t xml:space="preserve"> 0,3 мЗв «+» динамика в сравнении со снимком от 23.10.17</w:t>
      </w:r>
    </w:p>
    <w:p w:rsidR="00BC0CA1" w:rsidRDefault="00BC0CA1" w:rsidP="00457DE5">
      <w:pPr>
        <w:ind w:left="708" w:hanging="708"/>
        <w:rPr>
          <w:sz w:val="28"/>
        </w:rPr>
      </w:pPr>
      <w:r w:rsidRPr="00BC0CA1">
        <w:rPr>
          <w:b/>
          <w:sz w:val="28"/>
          <w:lang w:val="en-US"/>
        </w:rPr>
        <w:t>R</w:t>
      </w:r>
      <w:r w:rsidRPr="00BC0CA1">
        <w:rPr>
          <w:b/>
          <w:sz w:val="28"/>
        </w:rPr>
        <w:t>-</w:t>
      </w:r>
      <w:r>
        <w:rPr>
          <w:b/>
          <w:sz w:val="28"/>
        </w:rPr>
        <w:t>ОБП: 12.10.17 0</w:t>
      </w:r>
      <w:proofErr w:type="gramStart"/>
      <w:r>
        <w:rPr>
          <w:b/>
          <w:sz w:val="28"/>
        </w:rPr>
        <w:t>,6</w:t>
      </w:r>
      <w:proofErr w:type="gramEnd"/>
      <w:r>
        <w:rPr>
          <w:b/>
          <w:sz w:val="28"/>
        </w:rPr>
        <w:t xml:space="preserve"> мЗэ: </w:t>
      </w:r>
      <w:r>
        <w:rPr>
          <w:sz w:val="28"/>
        </w:rPr>
        <w:t>справа выявлены тени уровней (Клойбера)</w:t>
      </w:r>
    </w:p>
    <w:p w:rsidR="00457DE5" w:rsidRPr="00BC0CA1" w:rsidRDefault="00BC0CA1" w:rsidP="00457DE5">
      <w:pPr>
        <w:ind w:left="708" w:hanging="708"/>
        <w:rPr>
          <w:sz w:val="28"/>
        </w:rPr>
      </w:pPr>
      <w:r>
        <w:rPr>
          <w:b/>
          <w:sz w:val="28"/>
        </w:rPr>
        <w:t xml:space="preserve">01.11.17 сидя 0,6 мЗэ: </w:t>
      </w:r>
      <w:r w:rsidRPr="00BC0CA1">
        <w:rPr>
          <w:sz w:val="28"/>
        </w:rPr>
        <w:t>определяются тени чаш Клойбера по ходу толстой кишки</w:t>
      </w:r>
      <w:r>
        <w:rPr>
          <w:b/>
          <w:sz w:val="28"/>
        </w:rPr>
        <w:t>.</w:t>
      </w:r>
      <w:r>
        <w:rPr>
          <w:sz w:val="28"/>
        </w:rPr>
        <w:t xml:space="preserve"> </w:t>
      </w:r>
    </w:p>
    <w:p w:rsidR="00D45B40" w:rsidRDefault="00D45B40" w:rsidP="001472FA">
      <w:pPr>
        <w:rPr>
          <w:rFonts w:ascii="Bookman Old Style" w:hAnsi="Bookman Old Style"/>
          <w:sz w:val="24"/>
          <w:szCs w:val="24"/>
        </w:rPr>
      </w:pPr>
    </w:p>
    <w:p w:rsidR="000C430E" w:rsidRPr="007149B2" w:rsidRDefault="000C430E" w:rsidP="001472FA">
      <w:pPr>
        <w:rPr>
          <w:rFonts w:ascii="Bookman Old Style" w:hAnsi="Bookman Old Style"/>
          <w:sz w:val="24"/>
          <w:szCs w:val="24"/>
        </w:rPr>
      </w:pPr>
    </w:p>
    <w:p w:rsidR="00F7697D" w:rsidRPr="00F7697D" w:rsidRDefault="00B05D3D" w:rsidP="00F7697D">
      <w:pPr>
        <w:rPr>
          <w:rFonts w:ascii="Bookman Old Style" w:hAnsi="Bookman Old Style"/>
          <w:sz w:val="24"/>
          <w:szCs w:val="24"/>
        </w:rPr>
      </w:pPr>
      <w:r w:rsidRPr="007149B2">
        <w:rPr>
          <w:rFonts w:ascii="Bookman Old Style" w:hAnsi="Bookman Old Style"/>
          <w:b/>
          <w:sz w:val="24"/>
          <w:szCs w:val="24"/>
        </w:rPr>
        <w:t xml:space="preserve">  </w:t>
      </w:r>
      <w:r w:rsidR="00F7697D">
        <w:rPr>
          <w:rFonts w:ascii="Bookman Old Style" w:hAnsi="Bookman Old Style"/>
          <w:b/>
          <w:sz w:val="24"/>
          <w:szCs w:val="24"/>
        </w:rPr>
        <w:t xml:space="preserve">На 4.11.17: </w:t>
      </w:r>
    </w:p>
    <w:tbl>
      <w:tblPr>
        <w:tblpPr w:leftFromText="181" w:rightFromText="181" w:vertAnchor="text" w:tblpY="1"/>
        <w:tblOverlap w:val="never"/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</w:tblGrid>
      <w:tr w:rsidR="00F7697D" w:rsidRPr="00F7697D" w:rsidTr="00E62CCA">
        <w:trPr>
          <w:trHeight w:val="897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97D" w:rsidRPr="00F7697D" w:rsidRDefault="00F7697D" w:rsidP="00F7697D">
            <w:pPr>
              <w:rPr>
                <w:rFonts w:ascii="Bookman Old Style" w:hAnsi="Bookman Old Style"/>
                <w:sz w:val="24"/>
                <w:szCs w:val="24"/>
              </w:rPr>
            </w:pPr>
            <w:r w:rsidRPr="00F7697D">
              <w:rPr>
                <w:rFonts w:ascii="Bookman Old Style" w:hAnsi="Bookman Old Style"/>
                <w:sz w:val="24"/>
                <w:szCs w:val="24"/>
              </w:rPr>
              <w:t>АД  130/80 мм.рт.ст.</w:t>
            </w:r>
          </w:p>
          <w:p w:rsidR="00F7697D" w:rsidRPr="00F7697D" w:rsidRDefault="00F7697D" w:rsidP="00F7697D">
            <w:pPr>
              <w:rPr>
                <w:rFonts w:ascii="Bookman Old Style" w:hAnsi="Bookman Old Style"/>
                <w:sz w:val="24"/>
                <w:szCs w:val="24"/>
              </w:rPr>
            </w:pPr>
            <w:r w:rsidRPr="00F7697D">
              <w:rPr>
                <w:rFonts w:ascii="Bookman Old Style" w:hAnsi="Bookman Old Style"/>
                <w:sz w:val="24"/>
                <w:szCs w:val="24"/>
              </w:rPr>
              <w:t xml:space="preserve">ЧСС  85 </w:t>
            </w:r>
            <w:proofErr w:type="gramStart"/>
            <w:r w:rsidRPr="00F7697D">
              <w:rPr>
                <w:rFonts w:ascii="Bookman Old Style" w:hAnsi="Bookman Old Style"/>
                <w:sz w:val="24"/>
                <w:szCs w:val="24"/>
              </w:rPr>
              <w:t>в</w:t>
            </w:r>
            <w:proofErr w:type="gramEnd"/>
            <w:r w:rsidRPr="00F7697D">
              <w:rPr>
                <w:rFonts w:ascii="Bookman Old Style" w:hAnsi="Bookman Old Style"/>
                <w:sz w:val="24"/>
                <w:szCs w:val="24"/>
              </w:rPr>
              <w:t xml:space="preserve"> мин.</w:t>
            </w:r>
          </w:p>
          <w:p w:rsidR="00F7697D" w:rsidRPr="00F7697D" w:rsidRDefault="00F7697D" w:rsidP="00F7697D">
            <w:pPr>
              <w:rPr>
                <w:rFonts w:ascii="Bookman Old Style" w:hAnsi="Bookman Old Style"/>
                <w:sz w:val="24"/>
                <w:szCs w:val="24"/>
              </w:rPr>
            </w:pPr>
            <w:r w:rsidRPr="00F7697D">
              <w:rPr>
                <w:rFonts w:ascii="Bookman Old Style" w:hAnsi="Bookman Old Style"/>
                <w:sz w:val="24"/>
                <w:szCs w:val="24"/>
              </w:rPr>
              <w:t>ЧДД  18в мин.</w:t>
            </w:r>
          </w:p>
          <w:p w:rsidR="00F7697D" w:rsidRPr="00F7697D" w:rsidRDefault="00F7697D" w:rsidP="00F7697D">
            <w:pPr>
              <w:rPr>
                <w:rFonts w:ascii="Bookman Old Style" w:hAnsi="Bookman Old Style"/>
                <w:sz w:val="24"/>
                <w:szCs w:val="24"/>
              </w:rPr>
            </w:pPr>
            <w:r w:rsidRPr="00F7697D">
              <w:rPr>
                <w:rFonts w:ascii="Bookman Old Style" w:hAnsi="Bookman Old Style"/>
                <w:sz w:val="24"/>
                <w:szCs w:val="24"/>
              </w:rPr>
              <w:t>Т°  36,2</w:t>
            </w:r>
            <w:proofErr w:type="gramStart"/>
            <w:r w:rsidRPr="00F7697D">
              <w:rPr>
                <w:rFonts w:ascii="Bookman Old Style" w:hAnsi="Bookman Old Style"/>
                <w:sz w:val="24"/>
                <w:szCs w:val="24"/>
              </w:rPr>
              <w:t>°С</w:t>
            </w:r>
            <w:proofErr w:type="gramEnd"/>
          </w:p>
          <w:p w:rsidR="00F7697D" w:rsidRPr="00F7697D" w:rsidRDefault="00F7697D" w:rsidP="00F7697D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F7697D">
              <w:rPr>
                <w:rFonts w:ascii="Bookman Old Style" w:hAnsi="Bookman Old Style"/>
                <w:sz w:val="24"/>
                <w:szCs w:val="24"/>
                <w:lang w:val="en-US"/>
              </w:rPr>
              <w:t>SpO</w:t>
            </w:r>
            <w:proofErr w:type="spellEnd"/>
            <w:r w:rsidRPr="00F7697D">
              <w:rPr>
                <w:rFonts w:ascii="Bookman Old Style" w:hAnsi="Bookman Old Style"/>
                <w:sz w:val="24"/>
                <w:szCs w:val="24"/>
                <w:vertAlign w:val="subscript"/>
              </w:rPr>
              <w:t>2</w:t>
            </w:r>
            <w:r w:rsidRPr="00F7697D">
              <w:rPr>
                <w:rFonts w:ascii="Bookman Old Style" w:hAnsi="Bookman Old Style"/>
                <w:sz w:val="24"/>
                <w:szCs w:val="24"/>
              </w:rPr>
              <w:t xml:space="preserve">  96%</w:t>
            </w:r>
          </w:p>
        </w:tc>
      </w:tr>
      <w:tr w:rsidR="00F7697D" w:rsidRPr="00F7697D" w:rsidTr="00E62CCA">
        <w:trPr>
          <w:trHeight w:val="172"/>
        </w:trPr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697D" w:rsidRPr="00F7697D" w:rsidRDefault="00F7697D" w:rsidP="00F7697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F7697D" w:rsidRPr="00F7697D" w:rsidRDefault="00F7697D" w:rsidP="00F7697D">
      <w:pPr>
        <w:rPr>
          <w:rFonts w:ascii="Bookman Old Style" w:hAnsi="Bookman Old Style"/>
          <w:sz w:val="24"/>
          <w:szCs w:val="24"/>
        </w:rPr>
      </w:pPr>
      <w:r w:rsidRPr="00F7697D">
        <w:rPr>
          <w:rFonts w:ascii="Bookman Old Style" w:hAnsi="Bookman Old Style"/>
          <w:sz w:val="24"/>
          <w:szCs w:val="24"/>
        </w:rPr>
        <w:t>Состояние больного тяжелое, стабильное, без динамики</w:t>
      </w:r>
      <w:proofErr w:type="gramStart"/>
      <w:r w:rsidRPr="00F7697D">
        <w:rPr>
          <w:rFonts w:ascii="Bookman Old Style" w:hAnsi="Bookman Old Style"/>
          <w:sz w:val="24"/>
          <w:szCs w:val="24"/>
        </w:rPr>
        <w:t>.Т</w:t>
      </w:r>
      <w:proofErr w:type="gramEnd"/>
      <w:r w:rsidRPr="00F7697D">
        <w:rPr>
          <w:rFonts w:ascii="Bookman Old Style" w:hAnsi="Bookman Old Style"/>
          <w:sz w:val="24"/>
          <w:szCs w:val="24"/>
        </w:rPr>
        <w:t>жесть обусловленна нарушением пассажжа по кишечнику, интоксикацией.</w:t>
      </w:r>
    </w:p>
    <w:p w:rsidR="00F7697D" w:rsidRPr="00F7697D" w:rsidRDefault="00F7697D" w:rsidP="00F7697D">
      <w:pPr>
        <w:rPr>
          <w:rFonts w:ascii="Bookman Old Style" w:hAnsi="Bookman Old Style"/>
          <w:sz w:val="24"/>
          <w:szCs w:val="24"/>
        </w:rPr>
      </w:pPr>
      <w:r w:rsidRPr="00F7697D">
        <w:rPr>
          <w:rFonts w:ascii="Bookman Old Style" w:hAnsi="Bookman Old Style"/>
          <w:sz w:val="24"/>
          <w:szCs w:val="24"/>
        </w:rPr>
        <w:t>Сознание ясное, 15б.  Жалобы активно не предъявляет.</w:t>
      </w:r>
    </w:p>
    <w:p w:rsidR="00F7697D" w:rsidRPr="00F7697D" w:rsidRDefault="00F7697D" w:rsidP="00F7697D">
      <w:pPr>
        <w:rPr>
          <w:rFonts w:ascii="Bookman Old Style" w:hAnsi="Bookman Old Style"/>
          <w:sz w:val="24"/>
          <w:szCs w:val="24"/>
        </w:rPr>
      </w:pPr>
      <w:r w:rsidRPr="00F7697D">
        <w:rPr>
          <w:rFonts w:ascii="Bookman Old Style" w:hAnsi="Bookman Old Style"/>
          <w:sz w:val="24"/>
          <w:szCs w:val="24"/>
        </w:rPr>
        <w:t xml:space="preserve">Зрачки D=S, фотореакция </w:t>
      </w:r>
      <w:proofErr w:type="gramStart"/>
      <w:r w:rsidRPr="00F7697D">
        <w:rPr>
          <w:rFonts w:ascii="Bookman Old Style" w:hAnsi="Bookman Old Style"/>
          <w:sz w:val="24"/>
          <w:szCs w:val="24"/>
        </w:rPr>
        <w:t>сохранена</w:t>
      </w:r>
      <w:proofErr w:type="gramEnd"/>
      <w:r w:rsidRPr="00F7697D">
        <w:rPr>
          <w:rFonts w:ascii="Bookman Old Style" w:hAnsi="Bookman Old Style"/>
          <w:sz w:val="24"/>
          <w:szCs w:val="24"/>
        </w:rPr>
        <w:t xml:space="preserve">. </w:t>
      </w:r>
    </w:p>
    <w:p w:rsidR="00F7697D" w:rsidRPr="00F7697D" w:rsidRDefault="00F7697D" w:rsidP="00F7697D">
      <w:pPr>
        <w:rPr>
          <w:rFonts w:ascii="Bookman Old Style" w:hAnsi="Bookman Old Style"/>
          <w:sz w:val="24"/>
          <w:szCs w:val="24"/>
        </w:rPr>
      </w:pPr>
      <w:r w:rsidRPr="00F7697D">
        <w:rPr>
          <w:rFonts w:ascii="Bookman Old Style" w:hAnsi="Bookman Old Style"/>
          <w:sz w:val="24"/>
          <w:szCs w:val="24"/>
        </w:rPr>
        <w:t>Кожные покровы обычной окраски, сухие, теплые.</w:t>
      </w:r>
    </w:p>
    <w:p w:rsidR="00F7697D" w:rsidRPr="00F7697D" w:rsidRDefault="00F7697D" w:rsidP="00F7697D">
      <w:pPr>
        <w:rPr>
          <w:rFonts w:ascii="Bookman Old Style" w:hAnsi="Bookman Old Style"/>
          <w:sz w:val="24"/>
          <w:szCs w:val="24"/>
        </w:rPr>
      </w:pPr>
      <w:r w:rsidRPr="00F7697D">
        <w:rPr>
          <w:rFonts w:ascii="Bookman Old Style" w:hAnsi="Bookman Old Style"/>
          <w:sz w:val="24"/>
          <w:szCs w:val="24"/>
        </w:rPr>
        <w:t xml:space="preserve"> Дыхание самостоятельное, адекватное,  аускультативно дыхание жесткое,  хрипов нет. </w:t>
      </w:r>
    </w:p>
    <w:p w:rsidR="00F7697D" w:rsidRPr="00F7697D" w:rsidRDefault="00F7697D" w:rsidP="00F7697D">
      <w:pPr>
        <w:rPr>
          <w:rFonts w:ascii="Bookman Old Style" w:hAnsi="Bookman Old Style"/>
          <w:sz w:val="24"/>
          <w:szCs w:val="24"/>
        </w:rPr>
      </w:pPr>
      <w:r w:rsidRPr="00F7697D">
        <w:rPr>
          <w:rFonts w:ascii="Bookman Old Style" w:hAnsi="Bookman Old Style"/>
          <w:sz w:val="24"/>
          <w:szCs w:val="24"/>
        </w:rPr>
        <w:t xml:space="preserve">Сердечные тоны приглушены, ритмичные. Пульс на периферических артериях удовлетворительного наполнения и напряжения. Гемодинамика стабильная. </w:t>
      </w:r>
    </w:p>
    <w:p w:rsidR="00F7697D" w:rsidRPr="00F7697D" w:rsidRDefault="00F7697D" w:rsidP="00F7697D">
      <w:pPr>
        <w:rPr>
          <w:rFonts w:ascii="Bookman Old Style" w:hAnsi="Bookman Old Style"/>
          <w:sz w:val="24"/>
          <w:szCs w:val="24"/>
        </w:rPr>
      </w:pPr>
      <w:r w:rsidRPr="00F7697D">
        <w:rPr>
          <w:rFonts w:ascii="Bookman Old Style" w:hAnsi="Bookman Old Style"/>
          <w:sz w:val="24"/>
          <w:szCs w:val="24"/>
        </w:rPr>
        <w:t xml:space="preserve">Язык влажный. Живот мягкий, несколько подвздут, на пальпацию не реагирует. Перистальтика выслушивается вялая. </w:t>
      </w:r>
      <w:r w:rsidR="0064194C" w:rsidRPr="00F7697D">
        <w:rPr>
          <w:rFonts w:ascii="Bookman Old Style" w:hAnsi="Bookman Old Style"/>
          <w:sz w:val="24"/>
          <w:szCs w:val="24"/>
        </w:rPr>
        <w:t>Г</w:t>
      </w:r>
      <w:r w:rsidRPr="00F7697D">
        <w:rPr>
          <w:rFonts w:ascii="Bookman Old Style" w:hAnsi="Bookman Old Style"/>
          <w:sz w:val="24"/>
          <w:szCs w:val="24"/>
        </w:rPr>
        <w:t xml:space="preserve">азы отходят. По НГЗ тонкокишечное содержимое в небольшом количестве. По илиостоме </w:t>
      </w:r>
      <w:proofErr w:type="gramStart"/>
      <w:r w:rsidRPr="00F7697D">
        <w:rPr>
          <w:rFonts w:ascii="Bookman Old Style" w:hAnsi="Bookman Old Style"/>
          <w:sz w:val="24"/>
          <w:szCs w:val="24"/>
        </w:rPr>
        <w:t>кишечное</w:t>
      </w:r>
      <w:proofErr w:type="gramEnd"/>
      <w:r w:rsidRPr="00F7697D">
        <w:rPr>
          <w:rFonts w:ascii="Bookman Old Style" w:hAnsi="Bookman Old Style"/>
          <w:sz w:val="24"/>
          <w:szCs w:val="24"/>
        </w:rPr>
        <w:t xml:space="preserve"> отделяемое в небольном количестве. Перитонеальных знаков нет.</w:t>
      </w:r>
      <w:r>
        <w:rPr>
          <w:rFonts w:ascii="Bookman Old Style" w:hAnsi="Bookman Old Style"/>
          <w:sz w:val="24"/>
          <w:szCs w:val="24"/>
        </w:rPr>
        <w:t xml:space="preserve"> После гипертонической клизмы получен жидковатый стул с оформлеными включениями.</w:t>
      </w:r>
    </w:p>
    <w:p w:rsidR="00F7697D" w:rsidRPr="00F7697D" w:rsidRDefault="00F7697D" w:rsidP="00F7697D">
      <w:pPr>
        <w:rPr>
          <w:rFonts w:ascii="Bookman Old Style" w:hAnsi="Bookman Old Style"/>
          <w:sz w:val="24"/>
          <w:szCs w:val="24"/>
        </w:rPr>
      </w:pPr>
      <w:r w:rsidRPr="00F7697D">
        <w:rPr>
          <w:rFonts w:ascii="Bookman Old Style" w:hAnsi="Bookman Old Style"/>
          <w:sz w:val="24"/>
          <w:szCs w:val="24"/>
        </w:rPr>
        <w:lastRenderedPageBreak/>
        <w:t xml:space="preserve">ПДА функционирует. Повязки в области </w:t>
      </w:r>
      <w:proofErr w:type="gramStart"/>
      <w:r w:rsidRPr="00F7697D">
        <w:rPr>
          <w:rFonts w:ascii="Bookman Old Style" w:hAnsi="Bookman Old Style"/>
          <w:sz w:val="24"/>
          <w:szCs w:val="24"/>
        </w:rPr>
        <w:t>п</w:t>
      </w:r>
      <w:proofErr w:type="gramEnd"/>
      <w:r w:rsidRPr="00F7697D">
        <w:rPr>
          <w:rFonts w:ascii="Bookman Old Style" w:hAnsi="Bookman Old Style"/>
          <w:sz w:val="24"/>
          <w:szCs w:val="24"/>
        </w:rPr>
        <w:t>/о раны лежат хорошо, сухие, чистые. По дренажал скудное отделяемое</w:t>
      </w:r>
      <w:proofErr w:type="gramStart"/>
      <w:r w:rsidRPr="00F7697D">
        <w:rPr>
          <w:rFonts w:ascii="Bookman Old Style" w:hAnsi="Bookman Old Style"/>
          <w:sz w:val="24"/>
          <w:szCs w:val="24"/>
        </w:rPr>
        <w:t>.М</w:t>
      </w:r>
      <w:proofErr w:type="gramEnd"/>
      <w:r w:rsidRPr="00F7697D">
        <w:rPr>
          <w:rFonts w:ascii="Bookman Old Style" w:hAnsi="Bookman Old Style"/>
          <w:sz w:val="24"/>
          <w:szCs w:val="24"/>
        </w:rPr>
        <w:t xml:space="preserve">очеиспускание самостоятельное. Диурез адекватен проводимой терапии. </w:t>
      </w:r>
    </w:p>
    <w:p w:rsidR="00CD0036" w:rsidRPr="00F7697D" w:rsidRDefault="00F7697D" w:rsidP="00F7697D">
      <w:pPr>
        <w:rPr>
          <w:rFonts w:ascii="Bookman Old Style" w:hAnsi="Bookman Old Style"/>
          <w:sz w:val="24"/>
          <w:szCs w:val="24"/>
        </w:rPr>
      </w:pPr>
      <w:r w:rsidRPr="00F7697D">
        <w:rPr>
          <w:rFonts w:ascii="Bookman Old Style" w:hAnsi="Bookman Old Style"/>
          <w:sz w:val="24"/>
          <w:szCs w:val="24"/>
        </w:rPr>
        <w:t>Интенсивная терапия продолжена. Назначения выполняются. Осложнений нет.</w:t>
      </w:r>
    </w:p>
    <w:p w:rsidR="00F7697D" w:rsidRPr="00F7697D" w:rsidRDefault="00F7697D" w:rsidP="00F7697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Получает: </w:t>
      </w:r>
      <w:r>
        <w:rPr>
          <w:rFonts w:ascii="Bookman Old Style" w:hAnsi="Bookman Old Style"/>
          <w:sz w:val="24"/>
          <w:szCs w:val="24"/>
        </w:rPr>
        <w:tab/>
        <w:t>ИТТ 30мл/кг/сут</w:t>
      </w:r>
      <w:proofErr w:type="gramStart"/>
      <w:r>
        <w:rPr>
          <w:rFonts w:ascii="Bookman Old Style" w:hAnsi="Bookman Old Style"/>
          <w:sz w:val="24"/>
          <w:szCs w:val="24"/>
        </w:rPr>
        <w:t>,</w:t>
      </w:r>
      <w:r w:rsidRPr="00F7697D">
        <w:rPr>
          <w:rFonts w:ascii="Bookman Old Style" w:hAnsi="Bookman Old Style"/>
          <w:sz w:val="24"/>
          <w:szCs w:val="24"/>
        </w:rPr>
        <w:t>о</w:t>
      </w:r>
      <w:proofErr w:type="gramEnd"/>
      <w:r w:rsidRPr="00F7697D">
        <w:rPr>
          <w:rFonts w:ascii="Bookman Old Style" w:hAnsi="Bookman Old Style"/>
          <w:sz w:val="24"/>
          <w:szCs w:val="24"/>
        </w:rPr>
        <w:t>мез 40 мг 2р/д в/в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F7697D">
        <w:rPr>
          <w:rFonts w:ascii="Bookman Old Style" w:hAnsi="Bookman Old Style"/>
          <w:sz w:val="24"/>
          <w:szCs w:val="24"/>
        </w:rPr>
        <w:t>сульцеф 2р/д в/в</w:t>
      </w:r>
      <w:r>
        <w:rPr>
          <w:rFonts w:ascii="Bookman Old Style" w:hAnsi="Bookman Old Style"/>
          <w:sz w:val="24"/>
          <w:szCs w:val="24"/>
        </w:rPr>
        <w:t>,</w:t>
      </w:r>
      <w:r w:rsidRPr="00F7697D">
        <w:rPr>
          <w:rFonts w:ascii="Bookman Old Style" w:hAnsi="Bookman Old Style"/>
          <w:sz w:val="24"/>
          <w:szCs w:val="24"/>
        </w:rPr>
        <w:t xml:space="preserve">аспирин 125 </w:t>
      </w:r>
      <w:r w:rsidR="0064194C">
        <w:rPr>
          <w:rFonts w:ascii="Bookman Old Style" w:hAnsi="Bookman Old Style"/>
          <w:sz w:val="24"/>
          <w:szCs w:val="24"/>
        </w:rPr>
        <w:t>мг,</w:t>
      </w:r>
    </w:p>
    <w:p w:rsidR="00CD0036" w:rsidRPr="00F7697D" w:rsidRDefault="00F7697D" w:rsidP="0064194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Bookman Old Style" w:hAnsi="Bookman Old Style"/>
          <w:sz w:val="24"/>
          <w:szCs w:val="24"/>
        </w:rPr>
      </w:pPr>
      <w:r w:rsidRPr="00F7697D">
        <w:rPr>
          <w:rFonts w:ascii="Bookman Old Style" w:hAnsi="Bookman Old Style"/>
          <w:sz w:val="24"/>
          <w:szCs w:val="24"/>
        </w:rPr>
        <w:t>мексидол 5,0 в/в 2р/д</w:t>
      </w:r>
      <w:r w:rsidR="0064194C">
        <w:rPr>
          <w:rFonts w:ascii="Bookman Old Style" w:hAnsi="Bookman Old Style"/>
          <w:sz w:val="24"/>
          <w:szCs w:val="24"/>
        </w:rPr>
        <w:t xml:space="preserve">, </w:t>
      </w:r>
      <w:r w:rsidRPr="00F7697D">
        <w:rPr>
          <w:rFonts w:ascii="Bookman Old Style" w:hAnsi="Bookman Old Style"/>
          <w:sz w:val="24"/>
          <w:szCs w:val="24"/>
        </w:rPr>
        <w:t xml:space="preserve">прозерин 1 мл </w:t>
      </w:r>
      <w:proofErr w:type="gramStart"/>
      <w:r w:rsidRPr="00F7697D">
        <w:rPr>
          <w:rFonts w:ascii="Bookman Old Style" w:hAnsi="Bookman Old Style"/>
          <w:sz w:val="24"/>
          <w:szCs w:val="24"/>
        </w:rPr>
        <w:t>п</w:t>
      </w:r>
      <w:proofErr w:type="gramEnd"/>
      <w:r w:rsidRPr="00F7697D">
        <w:rPr>
          <w:rFonts w:ascii="Bookman Old Style" w:hAnsi="Bookman Old Style"/>
          <w:sz w:val="24"/>
          <w:szCs w:val="24"/>
        </w:rPr>
        <w:t xml:space="preserve">/к </w:t>
      </w:r>
      <w:r w:rsidR="0064194C">
        <w:rPr>
          <w:rFonts w:ascii="Bookman Old Style" w:hAnsi="Bookman Old Style"/>
          <w:sz w:val="24"/>
          <w:szCs w:val="24"/>
        </w:rPr>
        <w:t>2</w:t>
      </w:r>
      <w:r w:rsidRPr="00F7697D">
        <w:rPr>
          <w:rFonts w:ascii="Bookman Old Style" w:hAnsi="Bookman Old Style"/>
          <w:sz w:val="24"/>
          <w:szCs w:val="24"/>
        </w:rPr>
        <w:t xml:space="preserve"> р/д</w:t>
      </w:r>
      <w:r w:rsidR="0064194C">
        <w:rPr>
          <w:rFonts w:ascii="Bookman Old Style" w:hAnsi="Bookman Old Style"/>
          <w:sz w:val="24"/>
          <w:szCs w:val="24"/>
        </w:rPr>
        <w:t xml:space="preserve">, </w:t>
      </w:r>
      <w:r w:rsidRPr="00F7697D">
        <w:rPr>
          <w:rFonts w:ascii="Bookman Old Style" w:hAnsi="Bookman Old Style"/>
          <w:sz w:val="24"/>
          <w:szCs w:val="24"/>
        </w:rPr>
        <w:t>дотация электролитов</w:t>
      </w:r>
      <w:r w:rsidR="0064194C">
        <w:rPr>
          <w:rFonts w:ascii="Bookman Old Style" w:hAnsi="Bookman Old Style"/>
          <w:sz w:val="24"/>
          <w:szCs w:val="24"/>
        </w:rPr>
        <w:t xml:space="preserve">, </w:t>
      </w:r>
      <w:r w:rsidRPr="00F7697D">
        <w:rPr>
          <w:rFonts w:ascii="Bookman Old Style" w:hAnsi="Bookman Old Style"/>
          <w:sz w:val="24"/>
          <w:szCs w:val="24"/>
        </w:rPr>
        <w:t>парентеральное питание</w:t>
      </w:r>
      <w:r w:rsidR="0064194C">
        <w:rPr>
          <w:rFonts w:ascii="Bookman Old Style" w:hAnsi="Bookman Old Style"/>
          <w:sz w:val="24"/>
          <w:szCs w:val="24"/>
        </w:rPr>
        <w:t xml:space="preserve">, </w:t>
      </w:r>
      <w:r w:rsidRPr="00F7697D">
        <w:rPr>
          <w:rFonts w:ascii="Bookman Old Style" w:hAnsi="Bookman Old Style"/>
          <w:sz w:val="24"/>
          <w:szCs w:val="24"/>
        </w:rPr>
        <w:t>стимуляция кишечника</w:t>
      </w:r>
      <w:r w:rsidR="0064194C">
        <w:rPr>
          <w:rFonts w:ascii="Bookman Old Style" w:hAnsi="Bookman Old Style"/>
          <w:sz w:val="24"/>
          <w:szCs w:val="24"/>
        </w:rPr>
        <w:t xml:space="preserve">, </w:t>
      </w:r>
      <w:r w:rsidRPr="00F7697D">
        <w:rPr>
          <w:rFonts w:ascii="Bookman Old Style" w:hAnsi="Bookman Old Style"/>
          <w:sz w:val="24"/>
          <w:szCs w:val="24"/>
        </w:rPr>
        <w:t>передуральная анальгезия</w:t>
      </w:r>
      <w:r w:rsidR="0064194C">
        <w:rPr>
          <w:rFonts w:ascii="Bookman Old Style" w:hAnsi="Bookman Old Style"/>
          <w:sz w:val="24"/>
          <w:szCs w:val="24"/>
        </w:rPr>
        <w:t xml:space="preserve">, </w:t>
      </w:r>
      <w:r w:rsidRPr="00F7697D">
        <w:rPr>
          <w:rFonts w:ascii="Bookman Old Style" w:hAnsi="Bookman Old Style"/>
          <w:sz w:val="24"/>
          <w:szCs w:val="24"/>
        </w:rPr>
        <w:t>лидаза в дренажи</w:t>
      </w:r>
      <w:r w:rsidR="0064194C">
        <w:rPr>
          <w:rFonts w:ascii="Bookman Old Style" w:hAnsi="Bookman Old Style"/>
          <w:sz w:val="24"/>
          <w:szCs w:val="24"/>
        </w:rPr>
        <w:t>,</w:t>
      </w:r>
      <w:r w:rsidRPr="00F7697D">
        <w:rPr>
          <w:rFonts w:ascii="Bookman Old Style" w:hAnsi="Bookman Old Style"/>
          <w:sz w:val="24"/>
          <w:szCs w:val="24"/>
        </w:rPr>
        <w:t>симптоматическая терапия</w:t>
      </w:r>
      <w:r w:rsidR="0064194C">
        <w:rPr>
          <w:rFonts w:ascii="Bookman Old Style" w:hAnsi="Bookman Old Style"/>
          <w:sz w:val="24"/>
          <w:szCs w:val="24"/>
        </w:rPr>
        <w:t>.</w:t>
      </w:r>
    </w:p>
    <w:p w:rsidR="00081D46" w:rsidRPr="00F7697D" w:rsidRDefault="00081D46" w:rsidP="007149B2">
      <w:pPr>
        <w:rPr>
          <w:rFonts w:ascii="Bookman Old Style" w:hAnsi="Bookman Old Style"/>
          <w:sz w:val="24"/>
          <w:szCs w:val="24"/>
        </w:rPr>
      </w:pPr>
    </w:p>
    <w:p w:rsidR="00A45AD6" w:rsidRPr="00F7697D" w:rsidRDefault="00A45AD6" w:rsidP="00EF7977">
      <w:pPr>
        <w:ind w:left="644"/>
        <w:rPr>
          <w:rFonts w:ascii="Bookman Old Style" w:hAnsi="Bookman Old Style"/>
          <w:sz w:val="24"/>
          <w:szCs w:val="24"/>
        </w:rPr>
      </w:pPr>
    </w:p>
    <w:p w:rsidR="00B05D3D" w:rsidRPr="007149B2" w:rsidRDefault="00B05D3D" w:rsidP="007149B2">
      <w:pPr>
        <w:rPr>
          <w:rFonts w:ascii="Bookman Old Style" w:hAnsi="Bookman Old Style"/>
          <w:b/>
          <w:sz w:val="24"/>
          <w:szCs w:val="24"/>
        </w:rPr>
      </w:pPr>
      <w:r w:rsidRPr="007149B2">
        <w:rPr>
          <w:rFonts w:ascii="Bookman Old Style" w:hAnsi="Bookman Old Style"/>
          <w:b/>
          <w:sz w:val="24"/>
          <w:szCs w:val="24"/>
        </w:rPr>
        <w:t xml:space="preserve">        </w:t>
      </w:r>
    </w:p>
    <w:p w:rsidR="00F650A0" w:rsidRPr="007149B2" w:rsidRDefault="00F650A0" w:rsidP="00B05D3D">
      <w:pPr>
        <w:rPr>
          <w:rFonts w:ascii="Bookman Old Style" w:hAnsi="Bookman Old Style"/>
          <w:sz w:val="24"/>
          <w:szCs w:val="24"/>
        </w:rPr>
      </w:pPr>
    </w:p>
    <w:sectPr w:rsidR="00F650A0" w:rsidRPr="007149B2" w:rsidSect="00154647">
      <w:headerReference w:type="default" r:id="rId9"/>
      <w:pgSz w:w="11906" w:h="16838" w:code="9"/>
      <w:pgMar w:top="142" w:right="567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66" w:rsidRDefault="00A71666" w:rsidP="005B21CE">
      <w:r>
        <w:separator/>
      </w:r>
    </w:p>
  </w:endnote>
  <w:endnote w:type="continuationSeparator" w:id="0">
    <w:p w:rsidR="00A71666" w:rsidRDefault="00A71666" w:rsidP="005B2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66" w:rsidRDefault="00A71666" w:rsidP="005B21CE">
      <w:r>
        <w:separator/>
      </w:r>
    </w:p>
  </w:footnote>
  <w:footnote w:type="continuationSeparator" w:id="0">
    <w:p w:rsidR="00A71666" w:rsidRDefault="00A71666" w:rsidP="005B2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A1" w:rsidRDefault="008B5DA1">
    <w:pPr>
      <w:pStyle w:val="a5"/>
    </w:pPr>
  </w:p>
  <w:p w:rsidR="008B5DA1" w:rsidRDefault="008B5D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E02"/>
    <w:multiLevelType w:val="hybridMultilevel"/>
    <w:tmpl w:val="43B04C6A"/>
    <w:lvl w:ilvl="0" w:tplc="2BDCDEF6">
      <w:numFmt w:val="bullet"/>
      <w:lvlText w:val="•"/>
      <w:lvlJc w:val="left"/>
      <w:pPr>
        <w:ind w:left="1080" w:hanging="72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1621C"/>
    <w:multiLevelType w:val="hybridMultilevel"/>
    <w:tmpl w:val="326CC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F261C1"/>
    <w:multiLevelType w:val="hybridMultilevel"/>
    <w:tmpl w:val="F2D8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A5A"/>
    <w:rsid w:val="00003664"/>
    <w:rsid w:val="000356A6"/>
    <w:rsid w:val="00081D46"/>
    <w:rsid w:val="00083A3A"/>
    <w:rsid w:val="00092E5F"/>
    <w:rsid w:val="0009566F"/>
    <w:rsid w:val="000C430E"/>
    <w:rsid w:val="000F2EAC"/>
    <w:rsid w:val="00117BB3"/>
    <w:rsid w:val="001472FA"/>
    <w:rsid w:val="00154647"/>
    <w:rsid w:val="00166368"/>
    <w:rsid w:val="001C3802"/>
    <w:rsid w:val="00240808"/>
    <w:rsid w:val="002475EA"/>
    <w:rsid w:val="00253324"/>
    <w:rsid w:val="00274D0B"/>
    <w:rsid w:val="00283612"/>
    <w:rsid w:val="002A1354"/>
    <w:rsid w:val="002E12AF"/>
    <w:rsid w:val="002F2816"/>
    <w:rsid w:val="003162FC"/>
    <w:rsid w:val="00377047"/>
    <w:rsid w:val="003A201D"/>
    <w:rsid w:val="003C3B4D"/>
    <w:rsid w:val="003F406E"/>
    <w:rsid w:val="00432192"/>
    <w:rsid w:val="00457DE5"/>
    <w:rsid w:val="00473501"/>
    <w:rsid w:val="004B248B"/>
    <w:rsid w:val="004B24D7"/>
    <w:rsid w:val="004B2F7D"/>
    <w:rsid w:val="004D3C97"/>
    <w:rsid w:val="004D6DA0"/>
    <w:rsid w:val="004E3A1E"/>
    <w:rsid w:val="004E64DA"/>
    <w:rsid w:val="005032D0"/>
    <w:rsid w:val="00514C49"/>
    <w:rsid w:val="005161C6"/>
    <w:rsid w:val="00542165"/>
    <w:rsid w:val="0054338A"/>
    <w:rsid w:val="00546932"/>
    <w:rsid w:val="005500B7"/>
    <w:rsid w:val="005532EF"/>
    <w:rsid w:val="00554394"/>
    <w:rsid w:val="00581FBA"/>
    <w:rsid w:val="005846C8"/>
    <w:rsid w:val="005927D0"/>
    <w:rsid w:val="00593689"/>
    <w:rsid w:val="005A7CED"/>
    <w:rsid w:val="005B21CE"/>
    <w:rsid w:val="005E0206"/>
    <w:rsid w:val="0062485A"/>
    <w:rsid w:val="0064194C"/>
    <w:rsid w:val="0064331D"/>
    <w:rsid w:val="006543CF"/>
    <w:rsid w:val="00685231"/>
    <w:rsid w:val="006A74DE"/>
    <w:rsid w:val="006B65B6"/>
    <w:rsid w:val="006C125E"/>
    <w:rsid w:val="006E12E1"/>
    <w:rsid w:val="00700B38"/>
    <w:rsid w:val="007149B2"/>
    <w:rsid w:val="00747084"/>
    <w:rsid w:val="007B21DC"/>
    <w:rsid w:val="007D41EA"/>
    <w:rsid w:val="007F4C58"/>
    <w:rsid w:val="0080403F"/>
    <w:rsid w:val="008046DF"/>
    <w:rsid w:val="008047C8"/>
    <w:rsid w:val="0082447D"/>
    <w:rsid w:val="008309BC"/>
    <w:rsid w:val="008406BA"/>
    <w:rsid w:val="00845658"/>
    <w:rsid w:val="008A13F8"/>
    <w:rsid w:val="008B4AE3"/>
    <w:rsid w:val="008B5DA1"/>
    <w:rsid w:val="008D781F"/>
    <w:rsid w:val="00940F62"/>
    <w:rsid w:val="009A4242"/>
    <w:rsid w:val="009B44D0"/>
    <w:rsid w:val="009C12D1"/>
    <w:rsid w:val="009C166B"/>
    <w:rsid w:val="00A008CB"/>
    <w:rsid w:val="00A3398B"/>
    <w:rsid w:val="00A33EC4"/>
    <w:rsid w:val="00A45AD6"/>
    <w:rsid w:val="00A71666"/>
    <w:rsid w:val="00A83A82"/>
    <w:rsid w:val="00AE2D98"/>
    <w:rsid w:val="00B05D3D"/>
    <w:rsid w:val="00B10561"/>
    <w:rsid w:val="00B12E9D"/>
    <w:rsid w:val="00B411B7"/>
    <w:rsid w:val="00B4382E"/>
    <w:rsid w:val="00B7491F"/>
    <w:rsid w:val="00BC0CA1"/>
    <w:rsid w:val="00BD0EA7"/>
    <w:rsid w:val="00BD133E"/>
    <w:rsid w:val="00BF5585"/>
    <w:rsid w:val="00C063D9"/>
    <w:rsid w:val="00C163F0"/>
    <w:rsid w:val="00C21FA6"/>
    <w:rsid w:val="00C226BD"/>
    <w:rsid w:val="00C45CBB"/>
    <w:rsid w:val="00C748D2"/>
    <w:rsid w:val="00C7697D"/>
    <w:rsid w:val="00C8363F"/>
    <w:rsid w:val="00CC6631"/>
    <w:rsid w:val="00CD0036"/>
    <w:rsid w:val="00D00766"/>
    <w:rsid w:val="00D11421"/>
    <w:rsid w:val="00D30AA5"/>
    <w:rsid w:val="00D37811"/>
    <w:rsid w:val="00D40104"/>
    <w:rsid w:val="00D45B40"/>
    <w:rsid w:val="00D676BA"/>
    <w:rsid w:val="00D94DC6"/>
    <w:rsid w:val="00D9547A"/>
    <w:rsid w:val="00DB5298"/>
    <w:rsid w:val="00DC1833"/>
    <w:rsid w:val="00DC3126"/>
    <w:rsid w:val="00DC3EE9"/>
    <w:rsid w:val="00DD0333"/>
    <w:rsid w:val="00DF3E9F"/>
    <w:rsid w:val="00E0269D"/>
    <w:rsid w:val="00E1194A"/>
    <w:rsid w:val="00E60A97"/>
    <w:rsid w:val="00E96A5A"/>
    <w:rsid w:val="00EA0208"/>
    <w:rsid w:val="00ED453B"/>
    <w:rsid w:val="00EF7977"/>
    <w:rsid w:val="00F01780"/>
    <w:rsid w:val="00F052D5"/>
    <w:rsid w:val="00F10D2E"/>
    <w:rsid w:val="00F12E1D"/>
    <w:rsid w:val="00F23118"/>
    <w:rsid w:val="00F40AE6"/>
    <w:rsid w:val="00F650A0"/>
    <w:rsid w:val="00F66871"/>
    <w:rsid w:val="00F7697D"/>
    <w:rsid w:val="00FB15C4"/>
    <w:rsid w:val="00FB4034"/>
    <w:rsid w:val="00FD4D5B"/>
    <w:rsid w:val="00FD5197"/>
    <w:rsid w:val="00FE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AE6"/>
  </w:style>
  <w:style w:type="paragraph" w:styleId="1">
    <w:name w:val="heading 1"/>
    <w:basedOn w:val="a"/>
    <w:next w:val="a"/>
    <w:qFormat/>
    <w:rsid w:val="00F40AE6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F40AE6"/>
    <w:pPr>
      <w:keepNext/>
      <w:jc w:val="center"/>
      <w:outlineLvl w:val="1"/>
    </w:pPr>
    <w:rPr>
      <w:rFonts w:ascii="Bookman Old Style" w:hAnsi="Bookman Old Style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F40AE6"/>
    <w:pPr>
      <w:keepNext/>
      <w:snapToGrid w:val="0"/>
      <w:jc w:val="center"/>
    </w:pPr>
    <w:rPr>
      <w:sz w:val="24"/>
    </w:rPr>
  </w:style>
  <w:style w:type="paragraph" w:customStyle="1" w:styleId="20">
    <w:name w:val="заголовок 2"/>
    <w:basedOn w:val="a"/>
    <w:next w:val="a"/>
    <w:rsid w:val="00F40AE6"/>
    <w:pPr>
      <w:keepNext/>
      <w:snapToGrid w:val="0"/>
      <w:jc w:val="center"/>
    </w:pPr>
    <w:rPr>
      <w:sz w:val="32"/>
    </w:rPr>
  </w:style>
  <w:style w:type="paragraph" w:styleId="a3">
    <w:name w:val="Body Text"/>
    <w:basedOn w:val="a"/>
    <w:rsid w:val="00F40AE6"/>
    <w:pPr>
      <w:jc w:val="both"/>
    </w:pPr>
    <w:rPr>
      <w:sz w:val="26"/>
    </w:rPr>
  </w:style>
  <w:style w:type="paragraph" w:styleId="21">
    <w:name w:val="Body Text 2"/>
    <w:basedOn w:val="a"/>
    <w:rsid w:val="00F40AE6"/>
    <w:rPr>
      <w:rFonts w:ascii="Bookman Old Style" w:hAnsi="Bookman Old Style"/>
      <w:sz w:val="28"/>
    </w:rPr>
  </w:style>
  <w:style w:type="table" w:styleId="a4">
    <w:name w:val="Table Grid"/>
    <w:basedOn w:val="a1"/>
    <w:rsid w:val="00457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B21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B21CE"/>
  </w:style>
  <w:style w:type="paragraph" w:styleId="a7">
    <w:name w:val="footer"/>
    <w:basedOn w:val="a"/>
    <w:link w:val="a8"/>
    <w:rsid w:val="005B2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B2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he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04BD-9CE1-4047-ABCC-CC2EDBA7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MultiDVD Team</Company>
  <LinksUpToDate>false</LinksUpToDate>
  <CharactersWithSpaces>12268</CharactersWithSpaces>
  <SharedDoc>false</SharedDoc>
  <HLinks>
    <vt:vector size="6" baseType="variant">
      <vt:variant>
        <vt:i4>6094949</vt:i4>
      </vt:variant>
      <vt:variant>
        <vt:i4>0</vt:i4>
      </vt:variant>
      <vt:variant>
        <vt:i4>0</vt:i4>
      </vt:variant>
      <vt:variant>
        <vt:i4>5</vt:i4>
      </vt:variant>
      <vt:variant>
        <vt:lpwstr>mailto:fisher@yandex.ru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Детистова</dc:creator>
  <cp:keywords/>
  <cp:lastModifiedBy>стмедик</cp:lastModifiedBy>
  <cp:revision>4</cp:revision>
  <cp:lastPrinted>2017-02-08T05:50:00Z</cp:lastPrinted>
  <dcterms:created xsi:type="dcterms:W3CDTF">2017-11-04T21:35:00Z</dcterms:created>
  <dcterms:modified xsi:type="dcterms:W3CDTF">2017-11-05T03:56:00Z</dcterms:modified>
</cp:coreProperties>
</file>